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673F8" w14:textId="77777777" w:rsidR="000D25B0" w:rsidRPr="0058288A" w:rsidRDefault="000D25B0" w:rsidP="000D25B0">
      <w:pPr>
        <w:tabs>
          <w:tab w:val="left" w:pos="4005"/>
        </w:tabs>
        <w:autoSpaceDE w:val="0"/>
        <w:autoSpaceDN w:val="0"/>
        <w:adjustRightInd w:val="0"/>
        <w:spacing w:line="240" w:lineRule="auto"/>
        <w:rPr>
          <w:rFonts w:ascii="Arial" w:hAnsi="Arial" w:cs="Arial"/>
          <w:b/>
          <w:bCs/>
          <w:color w:val="000000"/>
          <w:sz w:val="10"/>
          <w:szCs w:val="10"/>
        </w:rPr>
      </w:pPr>
      <w:r>
        <w:rPr>
          <w:rFonts w:ascii="Arial" w:hAnsi="Arial" w:cs="Arial"/>
          <w:b/>
          <w:bCs/>
          <w:color w:val="000000"/>
          <w:sz w:val="32"/>
          <w:szCs w:val="32"/>
        </w:rPr>
        <w:tab/>
      </w:r>
    </w:p>
    <w:p w14:paraId="2D976D08" w14:textId="72772A6F" w:rsidR="0011780B" w:rsidRPr="00C853A2" w:rsidRDefault="00134443" w:rsidP="000D25B0">
      <w:pPr>
        <w:tabs>
          <w:tab w:val="left" w:pos="4005"/>
        </w:tabs>
        <w:autoSpaceDE w:val="0"/>
        <w:autoSpaceDN w:val="0"/>
        <w:adjustRightInd w:val="0"/>
        <w:spacing w:line="240" w:lineRule="auto"/>
        <w:jc w:val="center"/>
        <w:rPr>
          <w:rFonts w:ascii="Arial" w:hAnsi="Arial" w:cs="Arial"/>
          <w:b/>
          <w:bCs/>
          <w:color w:val="000000"/>
          <w:sz w:val="32"/>
          <w:szCs w:val="32"/>
        </w:rPr>
      </w:pPr>
      <w:r w:rsidRPr="00C853A2">
        <w:rPr>
          <w:rFonts w:ascii="Arial" w:hAnsi="Arial" w:cs="Arial"/>
          <w:b/>
          <w:bCs/>
          <w:color w:val="000000"/>
          <w:sz w:val="32"/>
          <w:szCs w:val="32"/>
        </w:rPr>
        <w:t>Annual Research Plan</w:t>
      </w:r>
    </w:p>
    <w:p w14:paraId="40367D06" w14:textId="341AE3C7" w:rsidR="00134443" w:rsidRPr="00C853A2" w:rsidRDefault="0011780B" w:rsidP="00134443">
      <w:pPr>
        <w:autoSpaceDE w:val="0"/>
        <w:autoSpaceDN w:val="0"/>
        <w:adjustRightInd w:val="0"/>
        <w:spacing w:line="240" w:lineRule="auto"/>
        <w:jc w:val="center"/>
        <w:rPr>
          <w:rFonts w:ascii="Arial" w:hAnsi="Arial" w:cs="Arial"/>
          <w:b/>
          <w:bCs/>
          <w:color w:val="000000"/>
          <w:sz w:val="32"/>
          <w:szCs w:val="32"/>
        </w:rPr>
      </w:pPr>
      <w:r w:rsidRPr="00C853A2">
        <w:rPr>
          <w:rFonts w:ascii="Arial" w:hAnsi="Arial" w:cs="Arial"/>
          <w:b/>
          <w:bCs/>
          <w:color w:val="000000"/>
          <w:sz w:val="32"/>
          <w:szCs w:val="32"/>
        </w:rPr>
        <w:t>F</w:t>
      </w:r>
      <w:r w:rsidR="00134443" w:rsidRPr="00C853A2">
        <w:rPr>
          <w:rFonts w:ascii="Arial" w:hAnsi="Arial" w:cs="Arial"/>
          <w:b/>
          <w:bCs/>
          <w:color w:val="000000"/>
          <w:sz w:val="32"/>
          <w:szCs w:val="32"/>
        </w:rPr>
        <w:t>or the period 202</w:t>
      </w:r>
      <w:r w:rsidR="00E03996" w:rsidRPr="00C853A2">
        <w:rPr>
          <w:rFonts w:ascii="Arial" w:hAnsi="Arial" w:cs="Arial"/>
          <w:b/>
          <w:bCs/>
          <w:color w:val="000000"/>
          <w:sz w:val="32"/>
          <w:szCs w:val="32"/>
        </w:rPr>
        <w:t>5</w:t>
      </w:r>
      <w:r w:rsidR="00134443" w:rsidRPr="00C853A2">
        <w:rPr>
          <w:rFonts w:ascii="Arial" w:hAnsi="Arial" w:cs="Arial"/>
          <w:b/>
          <w:bCs/>
          <w:color w:val="000000"/>
          <w:sz w:val="32"/>
          <w:szCs w:val="32"/>
        </w:rPr>
        <w:t>/2</w:t>
      </w:r>
      <w:r w:rsidR="00E03996" w:rsidRPr="00C853A2">
        <w:rPr>
          <w:rFonts w:ascii="Arial" w:hAnsi="Arial" w:cs="Arial"/>
          <w:b/>
          <w:bCs/>
          <w:color w:val="000000"/>
          <w:sz w:val="32"/>
          <w:szCs w:val="32"/>
        </w:rPr>
        <w:t>6</w:t>
      </w:r>
      <w:r w:rsidR="00134443" w:rsidRPr="00C853A2">
        <w:rPr>
          <w:rFonts w:ascii="Arial" w:hAnsi="Arial" w:cs="Arial"/>
          <w:b/>
          <w:bCs/>
          <w:color w:val="000000"/>
          <w:sz w:val="32"/>
          <w:szCs w:val="32"/>
        </w:rPr>
        <w:t xml:space="preserve"> to 202</w:t>
      </w:r>
      <w:r w:rsidR="00E03996" w:rsidRPr="00C853A2">
        <w:rPr>
          <w:rFonts w:ascii="Arial" w:hAnsi="Arial" w:cs="Arial"/>
          <w:b/>
          <w:bCs/>
          <w:color w:val="000000"/>
          <w:sz w:val="32"/>
          <w:szCs w:val="32"/>
        </w:rPr>
        <w:t>7</w:t>
      </w:r>
      <w:r w:rsidR="00134443" w:rsidRPr="00C853A2">
        <w:rPr>
          <w:rFonts w:ascii="Arial" w:hAnsi="Arial" w:cs="Arial"/>
          <w:b/>
          <w:bCs/>
          <w:color w:val="000000"/>
          <w:sz w:val="32"/>
          <w:szCs w:val="32"/>
        </w:rPr>
        <w:t>/2</w:t>
      </w:r>
      <w:r w:rsidR="00E03996" w:rsidRPr="00C853A2">
        <w:rPr>
          <w:rFonts w:ascii="Arial" w:hAnsi="Arial" w:cs="Arial"/>
          <w:b/>
          <w:bCs/>
          <w:color w:val="000000"/>
          <w:sz w:val="32"/>
          <w:szCs w:val="32"/>
        </w:rPr>
        <w:t>8</w:t>
      </w:r>
    </w:p>
    <w:p w14:paraId="7CC9180D" w14:textId="77777777" w:rsidR="00E81F70" w:rsidRDefault="00E81F70" w:rsidP="00134443">
      <w:pPr>
        <w:autoSpaceDE w:val="0"/>
        <w:autoSpaceDN w:val="0"/>
        <w:adjustRightInd w:val="0"/>
        <w:spacing w:line="240" w:lineRule="auto"/>
        <w:rPr>
          <w:rFonts w:ascii="Arial" w:hAnsi="Arial" w:cs="Arial"/>
          <w:color w:val="000000"/>
          <w:sz w:val="20"/>
          <w:szCs w:val="20"/>
        </w:rPr>
      </w:pPr>
    </w:p>
    <w:p w14:paraId="4467E295" w14:textId="2E794141" w:rsidR="00134443" w:rsidRPr="003124E9" w:rsidRDefault="00134443" w:rsidP="00134443">
      <w:pPr>
        <w:autoSpaceDE w:val="0"/>
        <w:autoSpaceDN w:val="0"/>
        <w:adjustRightInd w:val="0"/>
        <w:spacing w:line="240" w:lineRule="auto"/>
        <w:rPr>
          <w:rFonts w:ascii="Arial" w:hAnsi="Arial" w:cs="Arial"/>
          <w:color w:val="000000"/>
          <w:sz w:val="20"/>
          <w:szCs w:val="20"/>
        </w:rPr>
      </w:pPr>
      <w:r w:rsidRPr="003124E9">
        <w:rPr>
          <w:rFonts w:ascii="Arial" w:hAnsi="Arial" w:cs="Arial"/>
          <w:color w:val="000000"/>
          <w:sz w:val="20"/>
          <w:szCs w:val="20"/>
        </w:rPr>
        <w:t>This is a template to help you set out your research plan for the next 12 months by:</w:t>
      </w:r>
    </w:p>
    <w:p w14:paraId="606C3E00" w14:textId="77777777" w:rsidR="00134443" w:rsidRPr="003124E9" w:rsidRDefault="00134443" w:rsidP="00134443">
      <w:pPr>
        <w:pStyle w:val="ListParagraph"/>
        <w:numPr>
          <w:ilvl w:val="0"/>
          <w:numId w:val="20"/>
        </w:numPr>
        <w:autoSpaceDE w:val="0"/>
        <w:autoSpaceDN w:val="0"/>
        <w:adjustRightInd w:val="0"/>
        <w:spacing w:before="0" w:line="240" w:lineRule="auto"/>
        <w:ind w:left="426" w:hanging="295"/>
        <w:jc w:val="left"/>
        <w:rPr>
          <w:rFonts w:ascii="Arial" w:hAnsi="Arial" w:cs="Arial"/>
          <w:color w:val="000000"/>
          <w:sz w:val="20"/>
          <w:szCs w:val="20"/>
        </w:rPr>
      </w:pPr>
      <w:r w:rsidRPr="003124E9">
        <w:rPr>
          <w:rFonts w:ascii="Arial" w:hAnsi="Arial" w:cs="Arial"/>
          <w:color w:val="000000"/>
          <w:sz w:val="20"/>
          <w:szCs w:val="20"/>
        </w:rPr>
        <w:t>Providing space for you to reflect on your objectives.</w:t>
      </w:r>
    </w:p>
    <w:p w14:paraId="3B6E2323" w14:textId="050268DA" w:rsidR="00134443" w:rsidRPr="003124E9" w:rsidRDefault="00134443" w:rsidP="00134443">
      <w:pPr>
        <w:pStyle w:val="ListParagraph"/>
        <w:numPr>
          <w:ilvl w:val="0"/>
          <w:numId w:val="20"/>
        </w:numPr>
        <w:autoSpaceDE w:val="0"/>
        <w:autoSpaceDN w:val="0"/>
        <w:adjustRightInd w:val="0"/>
        <w:spacing w:before="0" w:line="240" w:lineRule="auto"/>
        <w:ind w:left="426" w:hanging="295"/>
        <w:jc w:val="left"/>
        <w:rPr>
          <w:rFonts w:ascii="Arial" w:hAnsi="Arial" w:cs="Arial"/>
          <w:color w:val="000000"/>
          <w:sz w:val="20"/>
          <w:szCs w:val="20"/>
        </w:rPr>
      </w:pPr>
      <w:r w:rsidRPr="003124E9">
        <w:rPr>
          <w:rFonts w:ascii="Arial" w:hAnsi="Arial" w:cs="Arial"/>
          <w:color w:val="000000"/>
          <w:sz w:val="20"/>
          <w:szCs w:val="20"/>
        </w:rPr>
        <w:t>Providing you with a framework to help you identify a path to achieving your longer-term research aspirations and to support your career development.</w:t>
      </w:r>
    </w:p>
    <w:p w14:paraId="0B46B87B" w14:textId="77777777" w:rsidR="00134443" w:rsidRPr="003124E9" w:rsidRDefault="00134443" w:rsidP="00134443">
      <w:pPr>
        <w:pStyle w:val="ListParagraph"/>
        <w:numPr>
          <w:ilvl w:val="0"/>
          <w:numId w:val="20"/>
        </w:numPr>
        <w:autoSpaceDE w:val="0"/>
        <w:autoSpaceDN w:val="0"/>
        <w:adjustRightInd w:val="0"/>
        <w:spacing w:before="0" w:line="240" w:lineRule="auto"/>
        <w:ind w:left="426" w:hanging="295"/>
        <w:jc w:val="left"/>
        <w:rPr>
          <w:rFonts w:ascii="Arial" w:hAnsi="Arial" w:cs="Arial"/>
          <w:color w:val="000000"/>
          <w:sz w:val="20"/>
          <w:szCs w:val="20"/>
        </w:rPr>
      </w:pPr>
      <w:r w:rsidRPr="003124E9">
        <w:rPr>
          <w:rFonts w:ascii="Arial" w:hAnsi="Arial" w:cs="Arial"/>
          <w:color w:val="000000"/>
          <w:sz w:val="20"/>
          <w:szCs w:val="20"/>
        </w:rPr>
        <w:t>Helping you to reflect on the support available to you and how you will use it.</w:t>
      </w:r>
    </w:p>
    <w:p w14:paraId="331FF417" w14:textId="77777777" w:rsidR="00134443" w:rsidRPr="003124E9" w:rsidRDefault="00134443" w:rsidP="00134443">
      <w:pPr>
        <w:pStyle w:val="ListParagraph"/>
        <w:numPr>
          <w:ilvl w:val="0"/>
          <w:numId w:val="20"/>
        </w:numPr>
        <w:autoSpaceDE w:val="0"/>
        <w:autoSpaceDN w:val="0"/>
        <w:adjustRightInd w:val="0"/>
        <w:spacing w:before="0" w:line="240" w:lineRule="auto"/>
        <w:ind w:left="426" w:hanging="295"/>
        <w:jc w:val="left"/>
        <w:rPr>
          <w:rFonts w:ascii="Arial" w:hAnsi="Arial" w:cs="Arial"/>
          <w:color w:val="000000"/>
          <w:sz w:val="20"/>
          <w:szCs w:val="20"/>
        </w:rPr>
      </w:pPr>
      <w:r w:rsidRPr="003124E9">
        <w:rPr>
          <w:rFonts w:ascii="Arial" w:hAnsi="Arial" w:cs="Arial"/>
          <w:color w:val="000000"/>
          <w:sz w:val="20"/>
          <w:szCs w:val="20"/>
        </w:rPr>
        <w:t>Helping you to identify partners, collaborators and sources of funding.</w:t>
      </w:r>
    </w:p>
    <w:p w14:paraId="6BE3F30A" w14:textId="77777777" w:rsidR="00134443" w:rsidRPr="003124E9" w:rsidRDefault="00134443" w:rsidP="00134443">
      <w:pPr>
        <w:pStyle w:val="ListParagraph"/>
        <w:numPr>
          <w:ilvl w:val="0"/>
          <w:numId w:val="20"/>
        </w:numPr>
        <w:autoSpaceDE w:val="0"/>
        <w:autoSpaceDN w:val="0"/>
        <w:adjustRightInd w:val="0"/>
        <w:spacing w:before="0" w:line="240" w:lineRule="auto"/>
        <w:ind w:left="426" w:hanging="295"/>
        <w:jc w:val="left"/>
        <w:rPr>
          <w:rFonts w:ascii="Arial" w:hAnsi="Arial" w:cs="Arial"/>
          <w:color w:val="000000"/>
          <w:sz w:val="20"/>
          <w:szCs w:val="20"/>
        </w:rPr>
      </w:pPr>
      <w:r w:rsidRPr="003124E9">
        <w:rPr>
          <w:rFonts w:ascii="Arial" w:hAnsi="Arial" w:cs="Arial"/>
          <w:color w:val="000000"/>
          <w:sz w:val="20"/>
          <w:szCs w:val="20"/>
        </w:rPr>
        <w:t>Helping you to review and build on your research output and impact profile.</w:t>
      </w:r>
    </w:p>
    <w:p w14:paraId="22EFBAEC" w14:textId="77777777" w:rsidR="00134443" w:rsidRPr="003124E9" w:rsidRDefault="00134443" w:rsidP="00134443">
      <w:pPr>
        <w:pStyle w:val="ListParagraph"/>
        <w:numPr>
          <w:ilvl w:val="0"/>
          <w:numId w:val="20"/>
        </w:numPr>
        <w:autoSpaceDE w:val="0"/>
        <w:autoSpaceDN w:val="0"/>
        <w:adjustRightInd w:val="0"/>
        <w:spacing w:before="0" w:line="240" w:lineRule="auto"/>
        <w:ind w:left="426" w:hanging="295"/>
        <w:jc w:val="left"/>
        <w:rPr>
          <w:rFonts w:ascii="Arial" w:hAnsi="Arial" w:cs="Arial"/>
          <w:color w:val="000000"/>
          <w:sz w:val="20"/>
          <w:szCs w:val="20"/>
        </w:rPr>
      </w:pPr>
      <w:r w:rsidRPr="003124E9">
        <w:rPr>
          <w:rFonts w:ascii="Arial" w:hAnsi="Arial" w:cs="Arial"/>
          <w:color w:val="000000"/>
          <w:sz w:val="20"/>
          <w:szCs w:val="20"/>
        </w:rPr>
        <w:t xml:space="preserve">Helping you to reflect on how you can contribute to your research division’s (and </w:t>
      </w:r>
      <w:proofErr w:type="spellStart"/>
      <w:r w:rsidRPr="003124E9">
        <w:rPr>
          <w:rFonts w:ascii="Arial" w:hAnsi="Arial" w:cs="Arial"/>
          <w:color w:val="000000"/>
          <w:sz w:val="20"/>
          <w:szCs w:val="20"/>
        </w:rPr>
        <w:t>UoA’s</w:t>
      </w:r>
      <w:proofErr w:type="spellEnd"/>
      <w:r w:rsidRPr="003124E9">
        <w:rPr>
          <w:rFonts w:ascii="Arial" w:hAnsi="Arial" w:cs="Arial"/>
          <w:color w:val="000000"/>
          <w:sz w:val="20"/>
          <w:szCs w:val="20"/>
        </w:rPr>
        <w:t>) collective ambition and research environment.</w:t>
      </w:r>
    </w:p>
    <w:p w14:paraId="53D1E448" w14:textId="7565FDD6" w:rsidR="00134443" w:rsidRPr="003124E9" w:rsidRDefault="00134443" w:rsidP="00134443">
      <w:pPr>
        <w:autoSpaceDE w:val="0"/>
        <w:autoSpaceDN w:val="0"/>
        <w:adjustRightInd w:val="0"/>
        <w:spacing w:line="240" w:lineRule="auto"/>
        <w:rPr>
          <w:rFonts w:ascii="Arial" w:hAnsi="Arial" w:cs="Arial"/>
          <w:color w:val="000000"/>
          <w:sz w:val="20"/>
          <w:szCs w:val="20"/>
        </w:rPr>
      </w:pPr>
      <w:r w:rsidRPr="003124E9">
        <w:rPr>
          <w:rFonts w:ascii="Arial" w:hAnsi="Arial" w:cs="Arial"/>
          <w:color w:val="000000"/>
          <w:sz w:val="20"/>
          <w:szCs w:val="20"/>
        </w:rPr>
        <w:t>It is expected that research plans are completed on an annual basis by all staff on T&amp;R and Research-only contracts at grade 7 and above</w:t>
      </w:r>
      <w:r w:rsidR="007A37F7">
        <w:rPr>
          <w:rFonts w:ascii="Arial" w:hAnsi="Arial" w:cs="Arial"/>
          <w:color w:val="000000"/>
          <w:sz w:val="20"/>
          <w:szCs w:val="20"/>
        </w:rPr>
        <w:t xml:space="preserve">, </w:t>
      </w:r>
      <w:r w:rsidR="009352C7">
        <w:rPr>
          <w:rFonts w:ascii="Arial" w:hAnsi="Arial" w:cs="Arial"/>
          <w:color w:val="000000"/>
          <w:sz w:val="20"/>
          <w:szCs w:val="20"/>
        </w:rPr>
        <w:t>including those on fixed-term contracts</w:t>
      </w:r>
      <w:r w:rsidRPr="003124E9">
        <w:rPr>
          <w:rFonts w:ascii="Arial" w:hAnsi="Arial" w:cs="Arial"/>
          <w:color w:val="000000"/>
          <w:sz w:val="20"/>
          <w:szCs w:val="20"/>
        </w:rPr>
        <w:t>. They will be shared with</w:t>
      </w:r>
      <w:r w:rsidRPr="003124E9">
        <w:rPr>
          <w:rFonts w:ascii="Arial" w:hAnsi="Arial" w:cs="Arial"/>
          <w:b/>
          <w:bCs/>
          <w:color w:val="000000"/>
          <w:sz w:val="20"/>
          <w:szCs w:val="20"/>
        </w:rPr>
        <w:t xml:space="preserve"> </w:t>
      </w:r>
      <w:r w:rsidRPr="003124E9">
        <w:rPr>
          <w:rFonts w:ascii="Arial" w:hAnsi="Arial" w:cs="Arial"/>
          <w:color w:val="000000"/>
          <w:sz w:val="20"/>
          <w:szCs w:val="20"/>
        </w:rPr>
        <w:t xml:space="preserve">Research Division Leads (RDL), line managers, HoS, </w:t>
      </w:r>
      <w:r w:rsidR="00E03996">
        <w:rPr>
          <w:rFonts w:ascii="Arial" w:hAnsi="Arial" w:cs="Arial"/>
          <w:color w:val="000000"/>
          <w:sz w:val="20"/>
          <w:szCs w:val="20"/>
        </w:rPr>
        <w:t>Associate Pro-Vice Chancellor</w:t>
      </w:r>
      <w:r w:rsidR="00BD1A69">
        <w:rPr>
          <w:rFonts w:ascii="Arial" w:hAnsi="Arial" w:cs="Arial"/>
          <w:color w:val="000000"/>
          <w:sz w:val="20"/>
          <w:szCs w:val="20"/>
        </w:rPr>
        <w:t>s</w:t>
      </w:r>
      <w:r w:rsidR="00E03996">
        <w:rPr>
          <w:rFonts w:ascii="Arial" w:hAnsi="Arial" w:cs="Arial"/>
          <w:color w:val="000000"/>
          <w:sz w:val="20"/>
          <w:szCs w:val="20"/>
        </w:rPr>
        <w:t xml:space="preserve"> for Research (APVCs)</w:t>
      </w:r>
      <w:r w:rsidRPr="003124E9">
        <w:rPr>
          <w:rFonts w:ascii="Arial" w:hAnsi="Arial" w:cs="Arial"/>
          <w:color w:val="000000"/>
          <w:sz w:val="20"/>
          <w:szCs w:val="20"/>
        </w:rPr>
        <w:t xml:space="preserve"> and the relevant Research Development Manager and Impact Development Manager in order to provide the best possible support for your research and to foster a collaborative research environment. As a minimum, you should expect to discuss your research plan with your RDL and your line manager, ideally as part of your PDR, but you are encouraged to discuss your plans with others, including mentors and peers.</w:t>
      </w:r>
    </w:p>
    <w:p w14:paraId="56EFF9BD" w14:textId="151BB25A" w:rsidR="00134443" w:rsidRPr="003124E9" w:rsidRDefault="00134443" w:rsidP="00134443">
      <w:pPr>
        <w:autoSpaceDE w:val="0"/>
        <w:autoSpaceDN w:val="0"/>
        <w:adjustRightInd w:val="0"/>
        <w:spacing w:line="240" w:lineRule="auto"/>
        <w:rPr>
          <w:rFonts w:ascii="Arial" w:hAnsi="Arial" w:cs="Arial"/>
          <w:color w:val="000000"/>
          <w:sz w:val="20"/>
          <w:szCs w:val="20"/>
        </w:rPr>
      </w:pPr>
      <w:r w:rsidRPr="003124E9">
        <w:rPr>
          <w:rFonts w:ascii="Arial" w:hAnsi="Arial" w:cs="Arial"/>
          <w:color w:val="000000"/>
          <w:sz w:val="20"/>
          <w:szCs w:val="20"/>
        </w:rPr>
        <w:t xml:space="preserve">RDLs will draw on </w:t>
      </w:r>
      <w:r w:rsidR="00BD1A69">
        <w:rPr>
          <w:rFonts w:ascii="Arial" w:hAnsi="Arial" w:cs="Arial"/>
          <w:color w:val="000000"/>
          <w:sz w:val="20"/>
          <w:szCs w:val="20"/>
        </w:rPr>
        <w:t>A</w:t>
      </w:r>
      <w:r w:rsidRPr="003124E9">
        <w:rPr>
          <w:rFonts w:ascii="Arial" w:hAnsi="Arial" w:cs="Arial"/>
          <w:color w:val="000000"/>
          <w:sz w:val="20"/>
          <w:szCs w:val="20"/>
        </w:rPr>
        <w:t xml:space="preserve">nnual </w:t>
      </w:r>
      <w:r w:rsidR="00BD1A69">
        <w:rPr>
          <w:rFonts w:ascii="Arial" w:hAnsi="Arial" w:cs="Arial"/>
          <w:color w:val="000000"/>
          <w:sz w:val="20"/>
          <w:szCs w:val="20"/>
        </w:rPr>
        <w:t>R</w:t>
      </w:r>
      <w:r w:rsidRPr="003124E9">
        <w:rPr>
          <w:rFonts w:ascii="Arial" w:hAnsi="Arial" w:cs="Arial"/>
          <w:color w:val="000000"/>
          <w:sz w:val="20"/>
          <w:szCs w:val="20"/>
        </w:rPr>
        <w:t xml:space="preserve">esearch </w:t>
      </w:r>
      <w:r w:rsidR="00BD1A69">
        <w:rPr>
          <w:rFonts w:ascii="Arial" w:hAnsi="Arial" w:cs="Arial"/>
          <w:color w:val="000000"/>
          <w:sz w:val="20"/>
          <w:szCs w:val="20"/>
        </w:rPr>
        <w:t>P</w:t>
      </w:r>
      <w:r w:rsidRPr="003124E9">
        <w:rPr>
          <w:rFonts w:ascii="Arial" w:hAnsi="Arial" w:cs="Arial"/>
          <w:color w:val="000000"/>
          <w:sz w:val="20"/>
          <w:szCs w:val="20"/>
        </w:rPr>
        <w:t>lans</w:t>
      </w:r>
      <w:r w:rsidR="00BD1A69">
        <w:rPr>
          <w:rFonts w:ascii="Arial" w:hAnsi="Arial" w:cs="Arial"/>
          <w:color w:val="000000"/>
          <w:sz w:val="20"/>
          <w:szCs w:val="20"/>
        </w:rPr>
        <w:t xml:space="preserve"> (ARPs)</w:t>
      </w:r>
      <w:r w:rsidRPr="003124E9">
        <w:rPr>
          <w:rFonts w:ascii="Arial" w:hAnsi="Arial" w:cs="Arial"/>
          <w:color w:val="000000"/>
          <w:sz w:val="20"/>
          <w:szCs w:val="20"/>
        </w:rPr>
        <w:t xml:space="preserve"> to inform their Research Division Operational Plans (RDOPs), which set out the research division’s priorities and can influence allocation of support and funding, as well as contributing to School’s and University’s strategic and financial planning.</w:t>
      </w:r>
    </w:p>
    <w:p w14:paraId="23801EC7" w14:textId="77777777" w:rsidR="00134443" w:rsidRDefault="00134443" w:rsidP="00E73C16">
      <w:pPr>
        <w:spacing w:before="0" w:after="160" w:line="259" w:lineRule="auto"/>
        <w:rPr>
          <w:rFonts w:ascii="Arial" w:eastAsia="Calibri" w:hAnsi="Arial" w:cs="Arial"/>
        </w:rPr>
      </w:pPr>
    </w:p>
    <w:tbl>
      <w:tblPr>
        <w:tblStyle w:val="TableGrid"/>
        <w:tblW w:w="0" w:type="auto"/>
        <w:tblLook w:val="04A0" w:firstRow="1" w:lastRow="0" w:firstColumn="1" w:lastColumn="0" w:noHBand="0" w:noVBand="1"/>
      </w:tblPr>
      <w:tblGrid>
        <w:gridCol w:w="3325"/>
        <w:gridCol w:w="6570"/>
      </w:tblGrid>
      <w:tr w:rsidR="00BE0777" w:rsidRPr="006071FB" w14:paraId="2390B6A3" w14:textId="77777777" w:rsidTr="00E03996">
        <w:trPr>
          <w:trHeight w:val="683"/>
        </w:trPr>
        <w:tc>
          <w:tcPr>
            <w:tcW w:w="9895" w:type="dxa"/>
            <w:gridSpan w:val="2"/>
            <w:shd w:val="clear" w:color="auto" w:fill="FBD4B4" w:themeFill="accent6" w:themeFillTint="66"/>
            <w:vAlign w:val="center"/>
          </w:tcPr>
          <w:p w14:paraId="0A7E1FA5" w14:textId="14C1475C" w:rsidR="00BE0777" w:rsidRPr="00E03996" w:rsidRDefault="00BE0777" w:rsidP="00030984">
            <w:pPr>
              <w:pStyle w:val="Heading1"/>
              <w:spacing w:before="0"/>
              <w:jc w:val="center"/>
              <w:rPr>
                <w:rFonts w:ascii="Arial" w:eastAsia="Calibri" w:hAnsi="Arial"/>
                <w:b/>
                <w:sz w:val="28"/>
                <w:szCs w:val="28"/>
              </w:rPr>
            </w:pPr>
            <w:bookmarkStart w:id="0" w:name="_Personal_Research_Plan"/>
            <w:bookmarkEnd w:id="0"/>
            <w:r w:rsidRPr="00E03996">
              <w:rPr>
                <w:rFonts w:ascii="Arial" w:eastAsia="Calibri" w:hAnsi="Arial"/>
                <w:b/>
                <w:sz w:val="28"/>
                <w:szCs w:val="28"/>
              </w:rPr>
              <w:t>Annual Research Plan</w:t>
            </w:r>
            <w:r w:rsidR="00E03996" w:rsidRPr="00E03996">
              <w:rPr>
                <w:rFonts w:ascii="Arial" w:eastAsia="Calibri" w:hAnsi="Arial"/>
                <w:b/>
                <w:sz w:val="28"/>
                <w:szCs w:val="28"/>
              </w:rPr>
              <w:t xml:space="preserve"> 2025</w:t>
            </w:r>
            <w:r w:rsidR="00E03996">
              <w:rPr>
                <w:rFonts w:ascii="Arial" w:eastAsia="Calibri" w:hAnsi="Arial"/>
                <w:b/>
                <w:sz w:val="28"/>
                <w:szCs w:val="28"/>
              </w:rPr>
              <w:t>/2026</w:t>
            </w:r>
            <w:r w:rsidR="00E03996" w:rsidRPr="00E03996">
              <w:rPr>
                <w:rFonts w:ascii="Arial" w:eastAsia="Calibri" w:hAnsi="Arial"/>
                <w:b/>
                <w:sz w:val="28"/>
                <w:szCs w:val="28"/>
              </w:rPr>
              <w:t xml:space="preserve"> to </w:t>
            </w:r>
            <w:r w:rsidR="00E03996">
              <w:rPr>
                <w:rFonts w:ascii="Arial" w:eastAsia="Calibri" w:hAnsi="Arial"/>
                <w:b/>
                <w:sz w:val="28"/>
                <w:szCs w:val="28"/>
              </w:rPr>
              <w:t>2027/</w:t>
            </w:r>
            <w:r w:rsidR="00E03996" w:rsidRPr="00E03996">
              <w:rPr>
                <w:rFonts w:ascii="Arial" w:eastAsia="Calibri" w:hAnsi="Arial"/>
                <w:b/>
                <w:sz w:val="28"/>
                <w:szCs w:val="28"/>
              </w:rPr>
              <w:t>2028</w:t>
            </w:r>
          </w:p>
        </w:tc>
      </w:tr>
      <w:tr w:rsidR="001F12CE" w:rsidRPr="006071FB" w14:paraId="47D1A618" w14:textId="77777777" w:rsidTr="00E03996">
        <w:trPr>
          <w:trHeight w:val="432"/>
        </w:trPr>
        <w:tc>
          <w:tcPr>
            <w:tcW w:w="3325" w:type="dxa"/>
            <w:shd w:val="clear" w:color="auto" w:fill="FBD4B4" w:themeFill="accent6" w:themeFillTint="66"/>
            <w:vAlign w:val="center"/>
          </w:tcPr>
          <w:p w14:paraId="57E8C61D" w14:textId="77777777" w:rsidR="001F12CE" w:rsidRPr="006071FB" w:rsidRDefault="001F12CE" w:rsidP="001F12CE">
            <w:pPr>
              <w:autoSpaceDE w:val="0"/>
              <w:autoSpaceDN w:val="0"/>
              <w:adjustRightInd w:val="0"/>
              <w:spacing w:before="0" w:line="240" w:lineRule="auto"/>
              <w:jc w:val="left"/>
              <w:rPr>
                <w:rFonts w:ascii="Arial" w:hAnsi="Arial" w:cs="Arial"/>
                <w:b/>
                <w:bCs/>
                <w:color w:val="000000"/>
                <w:sz w:val="20"/>
                <w:szCs w:val="20"/>
              </w:rPr>
            </w:pPr>
            <w:r w:rsidRPr="006071FB">
              <w:rPr>
                <w:rFonts w:ascii="Arial" w:hAnsi="Arial" w:cs="Arial"/>
                <w:b/>
                <w:sz w:val="20"/>
                <w:szCs w:val="20"/>
              </w:rPr>
              <w:t>Name:</w:t>
            </w:r>
          </w:p>
        </w:tc>
        <w:tc>
          <w:tcPr>
            <w:tcW w:w="6570" w:type="dxa"/>
            <w:vAlign w:val="center"/>
          </w:tcPr>
          <w:p w14:paraId="0440DFAD" w14:textId="650DA7BC" w:rsidR="001F12CE" w:rsidRPr="006071FB" w:rsidRDefault="001F12CE" w:rsidP="001F12CE">
            <w:pPr>
              <w:autoSpaceDE w:val="0"/>
              <w:autoSpaceDN w:val="0"/>
              <w:adjustRightInd w:val="0"/>
              <w:spacing w:before="0" w:line="240" w:lineRule="auto"/>
              <w:jc w:val="left"/>
              <w:rPr>
                <w:rFonts w:ascii="Arial" w:hAnsi="Arial" w:cs="Arial"/>
                <w:color w:val="000000"/>
                <w:sz w:val="20"/>
                <w:szCs w:val="20"/>
              </w:rPr>
            </w:pPr>
          </w:p>
        </w:tc>
      </w:tr>
      <w:tr w:rsidR="001F12CE" w:rsidRPr="006071FB" w14:paraId="14E94B1A" w14:textId="77777777" w:rsidTr="00E03996">
        <w:trPr>
          <w:trHeight w:val="432"/>
        </w:trPr>
        <w:tc>
          <w:tcPr>
            <w:tcW w:w="3325" w:type="dxa"/>
            <w:shd w:val="clear" w:color="auto" w:fill="FBD4B4" w:themeFill="accent6" w:themeFillTint="66"/>
            <w:vAlign w:val="center"/>
          </w:tcPr>
          <w:p w14:paraId="2455A4BF" w14:textId="77777777" w:rsidR="001F12CE" w:rsidRPr="006071FB" w:rsidRDefault="001F12CE" w:rsidP="001F12CE">
            <w:pPr>
              <w:autoSpaceDE w:val="0"/>
              <w:autoSpaceDN w:val="0"/>
              <w:adjustRightInd w:val="0"/>
              <w:spacing w:before="0" w:line="240" w:lineRule="auto"/>
              <w:jc w:val="left"/>
              <w:rPr>
                <w:rFonts w:ascii="Arial" w:hAnsi="Arial" w:cs="Arial"/>
                <w:b/>
                <w:bCs/>
                <w:color w:val="000000"/>
                <w:sz w:val="20"/>
                <w:szCs w:val="20"/>
              </w:rPr>
            </w:pPr>
            <w:r w:rsidRPr="006071FB">
              <w:rPr>
                <w:rFonts w:ascii="Arial" w:hAnsi="Arial" w:cs="Arial"/>
                <w:b/>
                <w:sz w:val="20"/>
                <w:szCs w:val="20"/>
              </w:rPr>
              <w:t>ORCID ID:</w:t>
            </w:r>
          </w:p>
        </w:tc>
        <w:tc>
          <w:tcPr>
            <w:tcW w:w="6570" w:type="dxa"/>
            <w:vAlign w:val="center"/>
          </w:tcPr>
          <w:p w14:paraId="3E351166" w14:textId="5B59EFE9" w:rsidR="001F12CE" w:rsidRPr="006071FB" w:rsidRDefault="001F12CE" w:rsidP="001F12CE">
            <w:pPr>
              <w:autoSpaceDE w:val="0"/>
              <w:autoSpaceDN w:val="0"/>
              <w:adjustRightInd w:val="0"/>
              <w:spacing w:before="0" w:line="240" w:lineRule="auto"/>
              <w:jc w:val="left"/>
              <w:rPr>
                <w:rFonts w:ascii="Arial" w:hAnsi="Arial" w:cs="Arial"/>
                <w:color w:val="000000"/>
                <w:sz w:val="20"/>
                <w:szCs w:val="20"/>
              </w:rPr>
            </w:pPr>
          </w:p>
        </w:tc>
      </w:tr>
      <w:tr w:rsidR="001F12CE" w:rsidRPr="006071FB" w14:paraId="1AC9745E" w14:textId="77777777" w:rsidTr="00E03996">
        <w:trPr>
          <w:trHeight w:val="432"/>
        </w:trPr>
        <w:tc>
          <w:tcPr>
            <w:tcW w:w="3325" w:type="dxa"/>
            <w:shd w:val="clear" w:color="auto" w:fill="FBD4B4" w:themeFill="accent6" w:themeFillTint="66"/>
            <w:vAlign w:val="center"/>
          </w:tcPr>
          <w:p w14:paraId="3E8B6DF8" w14:textId="77777777" w:rsidR="001F12CE" w:rsidRPr="006071FB" w:rsidRDefault="001F12CE" w:rsidP="001F12CE">
            <w:pPr>
              <w:autoSpaceDE w:val="0"/>
              <w:autoSpaceDN w:val="0"/>
              <w:adjustRightInd w:val="0"/>
              <w:spacing w:before="0" w:line="240" w:lineRule="auto"/>
              <w:jc w:val="left"/>
              <w:rPr>
                <w:rFonts w:ascii="Arial" w:hAnsi="Arial" w:cs="Arial"/>
                <w:b/>
                <w:bCs/>
                <w:color w:val="000000"/>
                <w:sz w:val="20"/>
                <w:szCs w:val="20"/>
              </w:rPr>
            </w:pPr>
            <w:r w:rsidRPr="006071FB">
              <w:rPr>
                <w:rFonts w:ascii="Arial" w:hAnsi="Arial" w:cs="Arial"/>
                <w:b/>
                <w:sz w:val="20"/>
                <w:szCs w:val="20"/>
              </w:rPr>
              <w:t>Research Division:</w:t>
            </w:r>
          </w:p>
        </w:tc>
        <w:tc>
          <w:tcPr>
            <w:tcW w:w="6570" w:type="dxa"/>
            <w:vAlign w:val="center"/>
          </w:tcPr>
          <w:p w14:paraId="661A5205" w14:textId="60086EB1" w:rsidR="001F12CE" w:rsidRPr="006071FB" w:rsidRDefault="001F12CE" w:rsidP="001F12CE">
            <w:pPr>
              <w:autoSpaceDE w:val="0"/>
              <w:autoSpaceDN w:val="0"/>
              <w:adjustRightInd w:val="0"/>
              <w:spacing w:before="0" w:line="240" w:lineRule="auto"/>
              <w:jc w:val="left"/>
              <w:rPr>
                <w:rFonts w:ascii="Arial" w:hAnsi="Arial" w:cs="Arial"/>
                <w:color w:val="000000"/>
                <w:sz w:val="20"/>
                <w:szCs w:val="20"/>
              </w:rPr>
            </w:pPr>
          </w:p>
        </w:tc>
      </w:tr>
      <w:tr w:rsidR="001F12CE" w:rsidRPr="006071FB" w14:paraId="4E792B12" w14:textId="77777777" w:rsidTr="00E03996">
        <w:trPr>
          <w:trHeight w:val="432"/>
        </w:trPr>
        <w:tc>
          <w:tcPr>
            <w:tcW w:w="3325" w:type="dxa"/>
            <w:shd w:val="clear" w:color="auto" w:fill="FBD4B4" w:themeFill="accent6" w:themeFillTint="66"/>
            <w:vAlign w:val="center"/>
          </w:tcPr>
          <w:p w14:paraId="0E6C27E9" w14:textId="77777777" w:rsidR="001F12CE" w:rsidRPr="006071FB" w:rsidRDefault="001F12CE" w:rsidP="001F12CE">
            <w:pPr>
              <w:autoSpaceDE w:val="0"/>
              <w:autoSpaceDN w:val="0"/>
              <w:adjustRightInd w:val="0"/>
              <w:spacing w:before="0" w:line="240" w:lineRule="auto"/>
              <w:jc w:val="left"/>
              <w:rPr>
                <w:rFonts w:ascii="Arial" w:hAnsi="Arial" w:cs="Arial"/>
                <w:b/>
                <w:bCs/>
                <w:color w:val="000000"/>
                <w:sz w:val="20"/>
                <w:szCs w:val="20"/>
              </w:rPr>
            </w:pPr>
            <w:r w:rsidRPr="006071FB">
              <w:rPr>
                <w:rFonts w:ascii="Arial" w:hAnsi="Arial" w:cs="Arial"/>
                <w:b/>
                <w:sz w:val="20"/>
                <w:szCs w:val="20"/>
              </w:rPr>
              <w:t>Research Division Leader:</w:t>
            </w:r>
          </w:p>
        </w:tc>
        <w:tc>
          <w:tcPr>
            <w:tcW w:w="6570" w:type="dxa"/>
            <w:vAlign w:val="center"/>
          </w:tcPr>
          <w:p w14:paraId="187EAB2A" w14:textId="51E662E1" w:rsidR="001F12CE" w:rsidRPr="006071FB" w:rsidRDefault="001F12CE" w:rsidP="001F12CE">
            <w:pPr>
              <w:autoSpaceDE w:val="0"/>
              <w:autoSpaceDN w:val="0"/>
              <w:adjustRightInd w:val="0"/>
              <w:spacing w:before="0" w:line="240" w:lineRule="auto"/>
              <w:jc w:val="left"/>
              <w:rPr>
                <w:rFonts w:ascii="Arial" w:hAnsi="Arial" w:cs="Arial"/>
                <w:color w:val="000000"/>
                <w:sz w:val="20"/>
                <w:szCs w:val="20"/>
              </w:rPr>
            </w:pPr>
          </w:p>
        </w:tc>
      </w:tr>
      <w:tr w:rsidR="001F12CE" w:rsidRPr="006071FB" w14:paraId="3FA79309" w14:textId="77777777" w:rsidTr="00E03996">
        <w:trPr>
          <w:trHeight w:val="432"/>
        </w:trPr>
        <w:tc>
          <w:tcPr>
            <w:tcW w:w="3325" w:type="dxa"/>
            <w:shd w:val="clear" w:color="auto" w:fill="FBD4B4" w:themeFill="accent6" w:themeFillTint="66"/>
            <w:vAlign w:val="center"/>
          </w:tcPr>
          <w:p w14:paraId="459547E3" w14:textId="2B95303F" w:rsidR="001F12CE" w:rsidRPr="006071FB" w:rsidRDefault="001F12CE" w:rsidP="001F12CE">
            <w:pPr>
              <w:autoSpaceDE w:val="0"/>
              <w:autoSpaceDN w:val="0"/>
              <w:adjustRightInd w:val="0"/>
              <w:spacing w:before="0" w:line="240" w:lineRule="auto"/>
              <w:jc w:val="left"/>
              <w:rPr>
                <w:rFonts w:ascii="Arial" w:hAnsi="Arial" w:cs="Arial"/>
                <w:b/>
                <w:sz w:val="20"/>
                <w:szCs w:val="20"/>
              </w:rPr>
            </w:pPr>
            <w:r w:rsidRPr="006071FB">
              <w:rPr>
                <w:rFonts w:ascii="Arial" w:hAnsi="Arial" w:cs="Arial"/>
                <w:b/>
                <w:sz w:val="20"/>
                <w:szCs w:val="20"/>
              </w:rPr>
              <w:t>School</w:t>
            </w:r>
            <w:r w:rsidR="00A94F8C" w:rsidRPr="006071FB">
              <w:rPr>
                <w:rFonts w:ascii="Arial" w:hAnsi="Arial" w:cs="Arial"/>
                <w:b/>
                <w:sz w:val="20"/>
                <w:szCs w:val="20"/>
              </w:rPr>
              <w:t>:</w:t>
            </w:r>
          </w:p>
        </w:tc>
        <w:tc>
          <w:tcPr>
            <w:tcW w:w="6570" w:type="dxa"/>
            <w:vAlign w:val="center"/>
          </w:tcPr>
          <w:p w14:paraId="0AF3A257" w14:textId="77777777" w:rsidR="001F12CE" w:rsidRPr="006071FB" w:rsidRDefault="001F12CE" w:rsidP="001F12CE">
            <w:pPr>
              <w:autoSpaceDE w:val="0"/>
              <w:autoSpaceDN w:val="0"/>
              <w:adjustRightInd w:val="0"/>
              <w:spacing w:before="0" w:line="240" w:lineRule="auto"/>
              <w:jc w:val="left"/>
              <w:rPr>
                <w:rFonts w:ascii="Arial" w:hAnsi="Arial" w:cs="Arial"/>
                <w:color w:val="000000"/>
                <w:sz w:val="20"/>
                <w:szCs w:val="20"/>
              </w:rPr>
            </w:pPr>
          </w:p>
        </w:tc>
      </w:tr>
      <w:tr w:rsidR="005D4E11" w:rsidRPr="006071FB" w14:paraId="3F94B476" w14:textId="77777777" w:rsidTr="00025229">
        <w:trPr>
          <w:trHeight w:val="576"/>
        </w:trPr>
        <w:tc>
          <w:tcPr>
            <w:tcW w:w="9895" w:type="dxa"/>
            <w:gridSpan w:val="2"/>
            <w:shd w:val="clear" w:color="auto" w:fill="FBD4B4" w:themeFill="accent6" w:themeFillTint="66"/>
            <w:vAlign w:val="center"/>
          </w:tcPr>
          <w:p w14:paraId="2F7F3EB0" w14:textId="6DED4CD2" w:rsidR="00312909" w:rsidRPr="00E03996" w:rsidRDefault="009B6EFD" w:rsidP="00025229">
            <w:pPr>
              <w:pStyle w:val="ListParagraph"/>
              <w:numPr>
                <w:ilvl w:val="0"/>
                <w:numId w:val="21"/>
              </w:numPr>
              <w:autoSpaceDE w:val="0"/>
              <w:autoSpaceDN w:val="0"/>
              <w:adjustRightInd w:val="0"/>
              <w:spacing w:before="0" w:line="240" w:lineRule="auto"/>
              <w:ind w:left="336" w:hanging="336"/>
              <w:jc w:val="left"/>
              <w:rPr>
                <w:rFonts w:ascii="Arial" w:hAnsi="Arial" w:cs="Arial"/>
                <w:color w:val="000000"/>
                <w:sz w:val="20"/>
                <w:szCs w:val="20"/>
              </w:rPr>
            </w:pPr>
            <w:r w:rsidRPr="006071FB">
              <w:rPr>
                <w:rFonts w:ascii="Arial" w:hAnsi="Arial" w:cs="Arial"/>
                <w:b/>
                <w:bCs/>
                <w:color w:val="000000"/>
                <w:sz w:val="20"/>
                <w:szCs w:val="20"/>
              </w:rPr>
              <w:t xml:space="preserve">What </w:t>
            </w:r>
            <w:r w:rsidR="00E03996">
              <w:rPr>
                <w:rFonts w:ascii="Arial" w:hAnsi="Arial" w:cs="Arial"/>
                <w:b/>
                <w:bCs/>
                <w:color w:val="000000"/>
                <w:sz w:val="20"/>
                <w:szCs w:val="20"/>
              </w:rPr>
              <w:t xml:space="preserve">were your research goals last year and </w:t>
            </w:r>
            <w:r w:rsidR="003D44EB">
              <w:rPr>
                <w:rFonts w:ascii="Arial" w:hAnsi="Arial" w:cs="Arial"/>
                <w:b/>
                <w:bCs/>
                <w:color w:val="000000"/>
                <w:sz w:val="20"/>
                <w:szCs w:val="20"/>
              </w:rPr>
              <w:t xml:space="preserve">to what extent </w:t>
            </w:r>
            <w:r w:rsidR="00E03996">
              <w:rPr>
                <w:rFonts w:ascii="Arial" w:hAnsi="Arial" w:cs="Arial"/>
                <w:b/>
                <w:bCs/>
                <w:color w:val="000000"/>
                <w:sz w:val="20"/>
                <w:szCs w:val="20"/>
              </w:rPr>
              <w:t>have you achieved them?</w:t>
            </w:r>
          </w:p>
        </w:tc>
      </w:tr>
      <w:tr w:rsidR="00790EDE" w:rsidRPr="006071FB" w14:paraId="36DCE35A" w14:textId="77777777" w:rsidTr="003D6868">
        <w:trPr>
          <w:trHeight w:val="2880"/>
        </w:trPr>
        <w:tc>
          <w:tcPr>
            <w:tcW w:w="9895" w:type="dxa"/>
            <w:gridSpan w:val="2"/>
          </w:tcPr>
          <w:p w14:paraId="0B437B46" w14:textId="77777777" w:rsidR="00790EDE" w:rsidRPr="006071FB" w:rsidRDefault="00790EDE" w:rsidP="009B6EFD">
            <w:pPr>
              <w:rPr>
                <w:rFonts w:ascii="Arial" w:eastAsia="Calibri" w:hAnsi="Arial" w:cs="Arial"/>
                <w:sz w:val="20"/>
                <w:szCs w:val="20"/>
              </w:rPr>
            </w:pPr>
          </w:p>
        </w:tc>
      </w:tr>
      <w:tr w:rsidR="00790EDE" w:rsidRPr="006071FB" w14:paraId="649FDB92" w14:textId="77777777" w:rsidTr="00E03996">
        <w:trPr>
          <w:trHeight w:val="1061"/>
        </w:trPr>
        <w:tc>
          <w:tcPr>
            <w:tcW w:w="9895" w:type="dxa"/>
            <w:gridSpan w:val="2"/>
            <w:shd w:val="clear" w:color="auto" w:fill="FBD4B4" w:themeFill="accent6" w:themeFillTint="66"/>
          </w:tcPr>
          <w:p w14:paraId="0620F6D3" w14:textId="76504C8B" w:rsidR="00790EDE" w:rsidRDefault="00790EDE" w:rsidP="00790EDE">
            <w:pPr>
              <w:pStyle w:val="ListParagraph"/>
              <w:numPr>
                <w:ilvl w:val="0"/>
                <w:numId w:val="21"/>
              </w:numPr>
              <w:autoSpaceDE w:val="0"/>
              <w:autoSpaceDN w:val="0"/>
              <w:adjustRightInd w:val="0"/>
              <w:spacing w:before="0" w:line="240" w:lineRule="auto"/>
              <w:ind w:left="336" w:hanging="336"/>
              <w:jc w:val="left"/>
              <w:rPr>
                <w:rFonts w:ascii="Arial" w:hAnsi="Arial" w:cs="Arial"/>
                <w:b/>
                <w:bCs/>
                <w:color w:val="000000"/>
                <w:sz w:val="20"/>
                <w:szCs w:val="20"/>
              </w:rPr>
            </w:pPr>
            <w:r w:rsidRPr="006071FB">
              <w:rPr>
                <w:rFonts w:ascii="Arial" w:hAnsi="Arial" w:cs="Arial"/>
                <w:b/>
                <w:bCs/>
                <w:color w:val="000000"/>
                <w:sz w:val="20"/>
                <w:szCs w:val="20"/>
              </w:rPr>
              <w:t xml:space="preserve">How will </w:t>
            </w:r>
            <w:r w:rsidR="008550B5">
              <w:rPr>
                <w:rFonts w:ascii="Arial" w:hAnsi="Arial" w:cs="Arial"/>
                <w:b/>
                <w:bCs/>
                <w:color w:val="000000"/>
                <w:sz w:val="20"/>
                <w:szCs w:val="20"/>
              </w:rPr>
              <w:t>you</w:t>
            </w:r>
            <w:r w:rsidR="009363DE">
              <w:rPr>
                <w:rFonts w:ascii="Arial" w:hAnsi="Arial" w:cs="Arial"/>
                <w:b/>
                <w:bCs/>
                <w:color w:val="000000"/>
                <w:sz w:val="20"/>
                <w:szCs w:val="20"/>
              </w:rPr>
              <w:t xml:space="preserve"> develop and</w:t>
            </w:r>
            <w:r w:rsidR="00153858">
              <w:rPr>
                <w:rFonts w:ascii="Arial" w:hAnsi="Arial" w:cs="Arial"/>
                <w:b/>
                <w:bCs/>
                <w:color w:val="000000"/>
                <w:sz w:val="20"/>
                <w:szCs w:val="20"/>
              </w:rPr>
              <w:t xml:space="preserve"> improve the quality of your research and its outputs</w:t>
            </w:r>
            <w:r w:rsidR="009363DE">
              <w:rPr>
                <w:rFonts w:ascii="Arial" w:hAnsi="Arial" w:cs="Arial"/>
                <w:b/>
                <w:bCs/>
                <w:color w:val="000000"/>
                <w:sz w:val="20"/>
                <w:szCs w:val="20"/>
              </w:rPr>
              <w:t>?</w:t>
            </w:r>
          </w:p>
          <w:p w14:paraId="460C272E" w14:textId="67AB88A1" w:rsidR="009363DE" w:rsidRPr="003D6868" w:rsidRDefault="009363DE" w:rsidP="003D6868">
            <w:pPr>
              <w:autoSpaceDE w:val="0"/>
              <w:autoSpaceDN w:val="0"/>
              <w:adjustRightInd w:val="0"/>
              <w:spacing w:before="0" w:line="240" w:lineRule="auto"/>
              <w:ind w:firstLine="336"/>
              <w:jc w:val="left"/>
              <w:rPr>
                <w:rFonts w:ascii="Arial" w:hAnsi="Arial" w:cs="Arial"/>
                <w:color w:val="000000"/>
                <w:sz w:val="20"/>
                <w:szCs w:val="20"/>
              </w:rPr>
            </w:pPr>
            <w:r w:rsidRPr="003D6868">
              <w:rPr>
                <w:rFonts w:ascii="Arial" w:hAnsi="Arial" w:cs="Arial"/>
                <w:color w:val="000000"/>
                <w:sz w:val="20"/>
                <w:szCs w:val="20"/>
              </w:rPr>
              <w:t>Please consider the following in your answer:</w:t>
            </w:r>
          </w:p>
          <w:p w14:paraId="640FCFF9" w14:textId="4E360E06" w:rsidR="00790EDE" w:rsidRPr="006071FB" w:rsidRDefault="00790EDE" w:rsidP="00790EDE">
            <w:pPr>
              <w:pStyle w:val="ListParagraph"/>
              <w:numPr>
                <w:ilvl w:val="1"/>
                <w:numId w:val="23"/>
              </w:numPr>
              <w:autoSpaceDE w:val="0"/>
              <w:autoSpaceDN w:val="0"/>
              <w:adjustRightInd w:val="0"/>
              <w:spacing w:before="0" w:line="240" w:lineRule="auto"/>
              <w:ind w:left="696"/>
              <w:jc w:val="left"/>
              <w:rPr>
                <w:rFonts w:ascii="Arial" w:hAnsi="Arial" w:cs="Arial"/>
                <w:color w:val="000000"/>
                <w:sz w:val="20"/>
                <w:szCs w:val="20"/>
              </w:rPr>
            </w:pPr>
            <w:r w:rsidRPr="006071FB">
              <w:rPr>
                <w:rFonts w:ascii="Arial" w:hAnsi="Arial" w:cs="Arial"/>
                <w:color w:val="000000"/>
                <w:sz w:val="20"/>
                <w:szCs w:val="20"/>
              </w:rPr>
              <w:t xml:space="preserve">Development of </w:t>
            </w:r>
            <w:r w:rsidR="00025229">
              <w:rPr>
                <w:rFonts w:ascii="Arial" w:hAnsi="Arial" w:cs="Arial"/>
                <w:color w:val="000000"/>
                <w:sz w:val="20"/>
                <w:szCs w:val="20"/>
              </w:rPr>
              <w:t>research income</w:t>
            </w:r>
          </w:p>
          <w:p w14:paraId="4DAA7160" w14:textId="7DD46F90" w:rsidR="00790EDE" w:rsidRDefault="00790EDE" w:rsidP="00790EDE">
            <w:pPr>
              <w:pStyle w:val="ListParagraph"/>
              <w:numPr>
                <w:ilvl w:val="1"/>
                <w:numId w:val="23"/>
              </w:numPr>
              <w:autoSpaceDE w:val="0"/>
              <w:autoSpaceDN w:val="0"/>
              <w:adjustRightInd w:val="0"/>
              <w:spacing w:before="0" w:line="240" w:lineRule="auto"/>
              <w:ind w:left="696"/>
              <w:jc w:val="left"/>
              <w:rPr>
                <w:rFonts w:ascii="Arial" w:hAnsi="Arial" w:cs="Arial"/>
                <w:color w:val="000000"/>
                <w:sz w:val="20"/>
                <w:szCs w:val="20"/>
              </w:rPr>
            </w:pPr>
            <w:r w:rsidRPr="006071FB">
              <w:rPr>
                <w:rFonts w:ascii="Arial" w:hAnsi="Arial" w:cs="Arial"/>
                <w:color w:val="000000"/>
                <w:sz w:val="20"/>
                <w:szCs w:val="20"/>
              </w:rPr>
              <w:t xml:space="preserve">Development of </w:t>
            </w:r>
            <w:r w:rsidR="00025229">
              <w:rPr>
                <w:rFonts w:ascii="Arial" w:hAnsi="Arial" w:cs="Arial"/>
                <w:color w:val="000000"/>
                <w:sz w:val="20"/>
                <w:szCs w:val="20"/>
              </w:rPr>
              <w:t>research impact</w:t>
            </w:r>
          </w:p>
          <w:p w14:paraId="5F5BECFF" w14:textId="5928D406" w:rsidR="00790EDE" w:rsidRPr="00025229" w:rsidRDefault="00790C4C" w:rsidP="00025229">
            <w:pPr>
              <w:pStyle w:val="ListParagraph"/>
              <w:numPr>
                <w:ilvl w:val="1"/>
                <w:numId w:val="23"/>
              </w:numPr>
              <w:autoSpaceDE w:val="0"/>
              <w:autoSpaceDN w:val="0"/>
              <w:adjustRightInd w:val="0"/>
              <w:spacing w:before="0" w:line="240" w:lineRule="auto"/>
              <w:ind w:left="696"/>
              <w:jc w:val="left"/>
              <w:rPr>
                <w:rFonts w:ascii="Arial" w:hAnsi="Arial" w:cs="Arial"/>
                <w:color w:val="000000"/>
                <w:sz w:val="20"/>
                <w:szCs w:val="20"/>
              </w:rPr>
            </w:pPr>
            <w:r>
              <w:rPr>
                <w:rFonts w:ascii="Arial" w:hAnsi="Arial" w:cs="Arial"/>
                <w:color w:val="000000"/>
                <w:sz w:val="20"/>
                <w:szCs w:val="20"/>
              </w:rPr>
              <w:t xml:space="preserve">Robust </w:t>
            </w:r>
            <w:r w:rsidR="00EE1887">
              <w:rPr>
                <w:rFonts w:ascii="Arial" w:hAnsi="Arial" w:cs="Arial"/>
                <w:color w:val="000000"/>
                <w:sz w:val="20"/>
                <w:szCs w:val="20"/>
              </w:rPr>
              <w:t>pre-submission</w:t>
            </w:r>
            <w:r w:rsidR="00C35128">
              <w:rPr>
                <w:rFonts w:ascii="Arial" w:hAnsi="Arial" w:cs="Arial"/>
                <w:color w:val="000000"/>
                <w:sz w:val="20"/>
                <w:szCs w:val="20"/>
              </w:rPr>
              <w:t xml:space="preserve"> </w:t>
            </w:r>
            <w:r>
              <w:rPr>
                <w:rFonts w:ascii="Arial" w:hAnsi="Arial" w:cs="Arial"/>
                <w:color w:val="000000"/>
                <w:sz w:val="20"/>
                <w:szCs w:val="20"/>
              </w:rPr>
              <w:t>peer-review of your outputs</w:t>
            </w:r>
            <w:r w:rsidR="00EE1887">
              <w:rPr>
                <w:rFonts w:ascii="Arial" w:hAnsi="Arial" w:cs="Arial"/>
                <w:color w:val="000000"/>
                <w:sz w:val="20"/>
                <w:szCs w:val="20"/>
              </w:rPr>
              <w:t>, including through engagement with PRO</w:t>
            </w:r>
          </w:p>
        </w:tc>
      </w:tr>
      <w:tr w:rsidR="00790EDE" w:rsidRPr="006071FB" w14:paraId="00B02F6A" w14:textId="77777777" w:rsidTr="003D6868">
        <w:trPr>
          <w:trHeight w:val="2880"/>
        </w:trPr>
        <w:tc>
          <w:tcPr>
            <w:tcW w:w="9895" w:type="dxa"/>
            <w:gridSpan w:val="2"/>
          </w:tcPr>
          <w:p w14:paraId="0860B298" w14:textId="77777777" w:rsidR="00790EDE" w:rsidRPr="006071FB" w:rsidRDefault="00790EDE" w:rsidP="009B6EFD">
            <w:pPr>
              <w:rPr>
                <w:rFonts w:ascii="Arial" w:eastAsia="Calibri" w:hAnsi="Arial" w:cs="Arial"/>
                <w:sz w:val="20"/>
                <w:szCs w:val="20"/>
              </w:rPr>
            </w:pPr>
          </w:p>
        </w:tc>
      </w:tr>
      <w:tr w:rsidR="005F6AA7" w:rsidRPr="006071FB" w14:paraId="20FE1F62" w14:textId="77777777" w:rsidTr="00025229">
        <w:trPr>
          <w:trHeight w:val="576"/>
        </w:trPr>
        <w:tc>
          <w:tcPr>
            <w:tcW w:w="9895" w:type="dxa"/>
            <w:gridSpan w:val="2"/>
            <w:shd w:val="clear" w:color="auto" w:fill="FBD4B4" w:themeFill="accent6" w:themeFillTint="66"/>
            <w:vAlign w:val="center"/>
          </w:tcPr>
          <w:p w14:paraId="04F408B1" w14:textId="1DDA54D3" w:rsidR="005F6AA7" w:rsidRPr="006071FB" w:rsidRDefault="009B6EFD" w:rsidP="00025229">
            <w:pPr>
              <w:pStyle w:val="ListParagraph"/>
              <w:numPr>
                <w:ilvl w:val="0"/>
                <w:numId w:val="21"/>
              </w:numPr>
              <w:autoSpaceDE w:val="0"/>
              <w:autoSpaceDN w:val="0"/>
              <w:adjustRightInd w:val="0"/>
              <w:spacing w:before="0" w:line="240" w:lineRule="auto"/>
              <w:ind w:left="336" w:hanging="336"/>
              <w:jc w:val="left"/>
              <w:rPr>
                <w:rFonts w:ascii="Arial" w:eastAsia="Calibri" w:hAnsi="Arial" w:cs="Arial"/>
                <w:b/>
                <w:bCs/>
                <w:sz w:val="20"/>
                <w:szCs w:val="20"/>
              </w:rPr>
            </w:pPr>
            <w:r w:rsidRPr="006071FB">
              <w:rPr>
                <w:rFonts w:ascii="Arial" w:hAnsi="Arial" w:cs="Arial"/>
                <w:b/>
                <w:bCs/>
                <w:color w:val="000000"/>
                <w:sz w:val="20"/>
                <w:szCs w:val="20"/>
              </w:rPr>
              <w:t>What are your key priorities over the next 12 months that will enable you to progress your research aspirations and what support will you require to achieve them?</w:t>
            </w:r>
          </w:p>
        </w:tc>
      </w:tr>
      <w:tr w:rsidR="009766C3" w:rsidRPr="006071FB" w14:paraId="14461358" w14:textId="77777777" w:rsidTr="003D6868">
        <w:trPr>
          <w:trHeight w:val="2880"/>
        </w:trPr>
        <w:tc>
          <w:tcPr>
            <w:tcW w:w="9895" w:type="dxa"/>
            <w:gridSpan w:val="2"/>
          </w:tcPr>
          <w:p w14:paraId="6B39678A" w14:textId="7858D7DC" w:rsidR="009766C3" w:rsidRPr="006071FB" w:rsidRDefault="009766C3" w:rsidP="009B6EFD">
            <w:pPr>
              <w:rPr>
                <w:rFonts w:ascii="Arial" w:eastAsia="Calibri" w:hAnsi="Arial" w:cs="Arial"/>
                <w:sz w:val="20"/>
                <w:szCs w:val="20"/>
              </w:rPr>
            </w:pPr>
          </w:p>
        </w:tc>
      </w:tr>
      <w:tr w:rsidR="00F76659" w:rsidRPr="006071FB" w14:paraId="2FC7D4CD" w14:textId="77777777" w:rsidTr="00E03996">
        <w:trPr>
          <w:trHeight w:val="521"/>
        </w:trPr>
        <w:tc>
          <w:tcPr>
            <w:tcW w:w="9895" w:type="dxa"/>
            <w:gridSpan w:val="2"/>
            <w:shd w:val="clear" w:color="auto" w:fill="FBD4B4" w:themeFill="accent6" w:themeFillTint="66"/>
          </w:tcPr>
          <w:p w14:paraId="401435C7" w14:textId="77777777" w:rsidR="00BE0777" w:rsidRPr="006071FB" w:rsidRDefault="00BE0777" w:rsidP="006D1511">
            <w:pPr>
              <w:pStyle w:val="ListParagraph"/>
              <w:numPr>
                <w:ilvl w:val="0"/>
                <w:numId w:val="21"/>
              </w:numPr>
              <w:autoSpaceDE w:val="0"/>
              <w:autoSpaceDN w:val="0"/>
              <w:adjustRightInd w:val="0"/>
              <w:spacing w:before="0" w:line="240" w:lineRule="auto"/>
              <w:ind w:left="336" w:hanging="336"/>
              <w:jc w:val="left"/>
              <w:rPr>
                <w:rFonts w:ascii="Arial" w:hAnsi="Arial" w:cs="Arial"/>
                <w:b/>
                <w:bCs/>
                <w:color w:val="000000"/>
                <w:sz w:val="20"/>
                <w:szCs w:val="20"/>
              </w:rPr>
            </w:pPr>
            <w:r w:rsidRPr="006071FB">
              <w:rPr>
                <w:rFonts w:ascii="Arial" w:hAnsi="Arial" w:cs="Arial"/>
                <w:b/>
                <w:bCs/>
                <w:color w:val="000000"/>
                <w:sz w:val="20"/>
                <w:szCs w:val="20"/>
              </w:rPr>
              <w:t>Specific Department/School question</w:t>
            </w:r>
          </w:p>
          <w:p w14:paraId="3D7E4272" w14:textId="683395AA" w:rsidR="00F76659" w:rsidRPr="006071FB" w:rsidRDefault="00F76659" w:rsidP="00BE0777">
            <w:pPr>
              <w:autoSpaceDE w:val="0"/>
              <w:autoSpaceDN w:val="0"/>
              <w:adjustRightInd w:val="0"/>
              <w:spacing w:before="0" w:line="240" w:lineRule="auto"/>
              <w:jc w:val="left"/>
              <w:rPr>
                <w:rFonts w:ascii="Arial" w:hAnsi="Arial" w:cs="Arial"/>
                <w:color w:val="000000"/>
                <w:sz w:val="20"/>
                <w:szCs w:val="20"/>
              </w:rPr>
            </w:pPr>
            <w:r w:rsidRPr="006071FB">
              <w:rPr>
                <w:rFonts w:ascii="Arial" w:hAnsi="Arial" w:cs="Arial"/>
                <w:color w:val="000000"/>
                <w:sz w:val="20"/>
                <w:szCs w:val="20"/>
              </w:rPr>
              <w:t>RDLs</w:t>
            </w:r>
            <w:r w:rsidR="006D1511" w:rsidRPr="006071FB">
              <w:rPr>
                <w:rFonts w:ascii="Arial" w:hAnsi="Arial" w:cs="Arial"/>
                <w:color w:val="000000"/>
                <w:sz w:val="20"/>
                <w:szCs w:val="20"/>
              </w:rPr>
              <w:t>:</w:t>
            </w:r>
            <w:r w:rsidRPr="006071FB">
              <w:rPr>
                <w:rFonts w:ascii="Arial" w:hAnsi="Arial" w:cs="Arial"/>
                <w:color w:val="000000"/>
                <w:sz w:val="20"/>
                <w:szCs w:val="20"/>
              </w:rPr>
              <w:t xml:space="preserve"> </w:t>
            </w:r>
            <w:r w:rsidR="0023770E" w:rsidRPr="006071FB">
              <w:rPr>
                <w:rFonts w:ascii="Arial" w:hAnsi="Arial" w:cs="Arial"/>
                <w:color w:val="000000"/>
                <w:sz w:val="20"/>
                <w:szCs w:val="20"/>
              </w:rPr>
              <w:t>Should</w:t>
            </w:r>
            <w:r w:rsidR="006D1511" w:rsidRPr="006071FB">
              <w:rPr>
                <w:rFonts w:ascii="Arial" w:hAnsi="Arial" w:cs="Arial"/>
                <w:color w:val="000000"/>
                <w:sz w:val="20"/>
                <w:szCs w:val="20"/>
              </w:rPr>
              <w:t xml:space="preserve"> you wish then p</w:t>
            </w:r>
            <w:r w:rsidRPr="006071FB">
              <w:rPr>
                <w:rFonts w:ascii="Arial" w:hAnsi="Arial" w:cs="Arial"/>
                <w:color w:val="000000"/>
                <w:sz w:val="20"/>
                <w:szCs w:val="20"/>
              </w:rPr>
              <w:t xml:space="preserve">lease use this box to add </w:t>
            </w:r>
            <w:r w:rsidR="006D1511" w:rsidRPr="006071FB">
              <w:rPr>
                <w:rFonts w:ascii="Arial" w:hAnsi="Arial" w:cs="Arial"/>
                <w:color w:val="000000"/>
                <w:sz w:val="20"/>
                <w:szCs w:val="20"/>
              </w:rPr>
              <w:t>your own specific question</w:t>
            </w:r>
          </w:p>
        </w:tc>
      </w:tr>
      <w:tr w:rsidR="00F76659" w:rsidRPr="006071FB" w14:paraId="238A3582" w14:textId="77777777" w:rsidTr="003D6868">
        <w:trPr>
          <w:trHeight w:val="2880"/>
        </w:trPr>
        <w:tc>
          <w:tcPr>
            <w:tcW w:w="9895" w:type="dxa"/>
            <w:gridSpan w:val="2"/>
          </w:tcPr>
          <w:p w14:paraId="51E6EFCC" w14:textId="77777777" w:rsidR="00F76659" w:rsidRPr="006071FB" w:rsidRDefault="00F76659" w:rsidP="009B6EFD">
            <w:pPr>
              <w:rPr>
                <w:rFonts w:ascii="Arial" w:eastAsia="Calibri" w:hAnsi="Arial" w:cs="Arial"/>
                <w:sz w:val="20"/>
                <w:szCs w:val="20"/>
              </w:rPr>
            </w:pPr>
          </w:p>
        </w:tc>
      </w:tr>
      <w:tr w:rsidR="00740B17" w:rsidRPr="006071FB" w14:paraId="152EEB9B" w14:textId="77777777" w:rsidTr="00E03996">
        <w:tc>
          <w:tcPr>
            <w:tcW w:w="9895" w:type="dxa"/>
            <w:gridSpan w:val="2"/>
            <w:shd w:val="clear" w:color="auto" w:fill="FBD4B4" w:themeFill="accent6" w:themeFillTint="66"/>
          </w:tcPr>
          <w:p w14:paraId="09F0AE9C" w14:textId="77777777" w:rsidR="00740B17" w:rsidRPr="006071FB" w:rsidRDefault="00740B17" w:rsidP="00BE0777">
            <w:pPr>
              <w:pStyle w:val="ListParagraph"/>
              <w:numPr>
                <w:ilvl w:val="0"/>
                <w:numId w:val="21"/>
              </w:numPr>
              <w:autoSpaceDE w:val="0"/>
              <w:autoSpaceDN w:val="0"/>
              <w:adjustRightInd w:val="0"/>
              <w:spacing w:before="0" w:line="240" w:lineRule="auto"/>
              <w:ind w:left="336" w:hanging="336"/>
              <w:jc w:val="left"/>
              <w:rPr>
                <w:rFonts w:ascii="Arial" w:eastAsia="Calibri" w:hAnsi="Arial" w:cs="Arial"/>
                <w:b/>
                <w:bCs/>
                <w:sz w:val="20"/>
                <w:szCs w:val="20"/>
              </w:rPr>
            </w:pPr>
            <w:r w:rsidRPr="006071FB">
              <w:rPr>
                <w:rFonts w:ascii="Arial" w:hAnsi="Arial" w:cs="Arial"/>
                <w:b/>
                <w:bCs/>
                <w:color w:val="000000"/>
                <w:sz w:val="20"/>
                <w:szCs w:val="20"/>
              </w:rPr>
              <w:t>Agreed</w:t>
            </w:r>
            <w:r w:rsidRPr="006071FB">
              <w:rPr>
                <w:rFonts w:ascii="Arial" w:eastAsia="Calibri" w:hAnsi="Arial" w:cs="Arial"/>
                <w:b/>
                <w:bCs/>
                <w:sz w:val="20"/>
                <w:szCs w:val="20"/>
              </w:rPr>
              <w:t xml:space="preserve"> Actions</w:t>
            </w:r>
            <w:r w:rsidR="00325291" w:rsidRPr="006071FB">
              <w:rPr>
                <w:rFonts w:ascii="Arial" w:eastAsia="Calibri" w:hAnsi="Arial" w:cs="Arial"/>
                <w:b/>
                <w:bCs/>
                <w:sz w:val="20"/>
                <w:szCs w:val="20"/>
              </w:rPr>
              <w:t xml:space="preserve"> for the next 12 months period</w:t>
            </w:r>
          </w:p>
          <w:p w14:paraId="2C42AE8C" w14:textId="15689D95" w:rsidR="00076D1C" w:rsidRPr="006071FB" w:rsidRDefault="00B13F79" w:rsidP="00BE0777">
            <w:pPr>
              <w:spacing w:before="0"/>
              <w:rPr>
                <w:rFonts w:ascii="Arial" w:eastAsia="Calibri" w:hAnsi="Arial" w:cs="Arial"/>
                <w:sz w:val="20"/>
                <w:szCs w:val="20"/>
              </w:rPr>
            </w:pPr>
            <w:r w:rsidRPr="006071FB">
              <w:rPr>
                <w:rFonts w:ascii="Arial" w:eastAsia="Calibri" w:hAnsi="Arial" w:cs="Arial"/>
                <w:sz w:val="20"/>
                <w:szCs w:val="20"/>
              </w:rPr>
              <w:t xml:space="preserve">Use this section </w:t>
            </w:r>
            <w:r w:rsidR="00076D1C" w:rsidRPr="006071FB">
              <w:rPr>
                <w:rFonts w:ascii="Arial" w:eastAsia="Calibri" w:hAnsi="Arial" w:cs="Arial"/>
                <w:sz w:val="20"/>
                <w:szCs w:val="20"/>
              </w:rPr>
              <w:t xml:space="preserve">to record any agreed actions emerging from the discussions at </w:t>
            </w:r>
            <w:r w:rsidR="000D25B0" w:rsidRPr="006071FB">
              <w:rPr>
                <w:rFonts w:ascii="Arial" w:eastAsia="Calibri" w:hAnsi="Arial" w:cs="Arial"/>
                <w:sz w:val="20"/>
                <w:szCs w:val="20"/>
              </w:rPr>
              <w:t>A</w:t>
            </w:r>
            <w:r w:rsidR="00076D1C" w:rsidRPr="006071FB">
              <w:rPr>
                <w:rFonts w:ascii="Arial" w:eastAsia="Calibri" w:hAnsi="Arial" w:cs="Arial"/>
                <w:sz w:val="20"/>
                <w:szCs w:val="20"/>
              </w:rPr>
              <w:t>RP</w:t>
            </w:r>
            <w:r w:rsidR="006350FC" w:rsidRPr="006071FB">
              <w:rPr>
                <w:rFonts w:ascii="Arial" w:eastAsia="Calibri" w:hAnsi="Arial" w:cs="Arial"/>
                <w:sz w:val="20"/>
                <w:szCs w:val="20"/>
              </w:rPr>
              <w:t xml:space="preserve"> meeting</w:t>
            </w:r>
          </w:p>
        </w:tc>
      </w:tr>
      <w:tr w:rsidR="00740B17" w:rsidRPr="006071FB" w14:paraId="04A17269" w14:textId="77777777" w:rsidTr="003D6868">
        <w:trPr>
          <w:trHeight w:val="1440"/>
        </w:trPr>
        <w:tc>
          <w:tcPr>
            <w:tcW w:w="9895" w:type="dxa"/>
            <w:gridSpan w:val="2"/>
          </w:tcPr>
          <w:p w14:paraId="5C74B71B" w14:textId="37350DE4" w:rsidR="00737FE3" w:rsidRPr="006071FB" w:rsidRDefault="00737FE3" w:rsidP="00740B17">
            <w:pPr>
              <w:rPr>
                <w:rFonts w:ascii="Arial" w:eastAsia="Calibri" w:hAnsi="Arial" w:cs="Arial"/>
                <w:b/>
                <w:bCs/>
                <w:sz w:val="20"/>
                <w:szCs w:val="20"/>
              </w:rPr>
            </w:pPr>
            <w:r w:rsidRPr="006071FB">
              <w:rPr>
                <w:rFonts w:ascii="Arial" w:eastAsia="Calibri" w:hAnsi="Arial" w:cs="Arial"/>
                <w:b/>
                <w:bCs/>
                <w:sz w:val="20"/>
                <w:szCs w:val="20"/>
              </w:rPr>
              <w:t>Researcher Actions:</w:t>
            </w:r>
            <w:r w:rsidR="009B6EFD" w:rsidRPr="006071FB">
              <w:rPr>
                <w:rFonts w:ascii="Arial" w:eastAsia="Calibri" w:hAnsi="Arial" w:cs="Arial"/>
                <w:b/>
                <w:bCs/>
                <w:sz w:val="20"/>
                <w:szCs w:val="20"/>
              </w:rPr>
              <w:t xml:space="preserve"> </w:t>
            </w:r>
          </w:p>
        </w:tc>
      </w:tr>
      <w:tr w:rsidR="00740B17" w:rsidRPr="006071FB" w14:paraId="7F4E0EE5" w14:textId="77777777" w:rsidTr="003D6868">
        <w:trPr>
          <w:trHeight w:val="1440"/>
        </w:trPr>
        <w:tc>
          <w:tcPr>
            <w:tcW w:w="9895" w:type="dxa"/>
            <w:gridSpan w:val="2"/>
          </w:tcPr>
          <w:p w14:paraId="0DEE054D" w14:textId="7F3EEF94" w:rsidR="00740B17" w:rsidRPr="006071FB" w:rsidRDefault="00737FE3" w:rsidP="00740B17">
            <w:pPr>
              <w:rPr>
                <w:rFonts w:ascii="Arial" w:eastAsia="Calibri" w:hAnsi="Arial" w:cs="Arial"/>
                <w:b/>
                <w:bCs/>
                <w:sz w:val="20"/>
                <w:szCs w:val="20"/>
              </w:rPr>
            </w:pPr>
            <w:r w:rsidRPr="006071FB">
              <w:rPr>
                <w:rFonts w:ascii="Arial" w:eastAsia="Calibri" w:hAnsi="Arial" w:cs="Arial"/>
                <w:b/>
                <w:bCs/>
                <w:sz w:val="20"/>
                <w:szCs w:val="20"/>
              </w:rPr>
              <w:t>RDL Actions:</w:t>
            </w:r>
          </w:p>
        </w:tc>
      </w:tr>
    </w:tbl>
    <w:p w14:paraId="444B71CE" w14:textId="178894F4" w:rsidR="00C90416" w:rsidRPr="00B9690B" w:rsidRDefault="00C90416" w:rsidP="00790EDE">
      <w:pPr>
        <w:tabs>
          <w:tab w:val="left" w:pos="1830"/>
        </w:tabs>
        <w:rPr>
          <w:rFonts w:ascii="Arial" w:eastAsia="Calibri" w:hAnsi="Arial" w:cs="Arial"/>
        </w:rPr>
      </w:pPr>
    </w:p>
    <w:sectPr w:rsidR="00C90416" w:rsidRPr="00B9690B" w:rsidSect="0023770E">
      <w:headerReference w:type="default" r:id="rId11"/>
      <w:footerReference w:type="default" r:id="rId12"/>
      <w:headerReference w:type="first" r:id="rId13"/>
      <w:footerReference w:type="first" r:id="rId14"/>
      <w:pgSz w:w="11899" w:h="16838"/>
      <w:pgMar w:top="1134" w:right="559" w:bottom="426" w:left="1080" w:header="567" w:footer="82"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20449" w14:textId="77777777" w:rsidR="00EA55F2" w:rsidRDefault="00EA55F2">
      <w:r>
        <w:separator/>
      </w:r>
    </w:p>
  </w:endnote>
  <w:endnote w:type="continuationSeparator" w:id="0">
    <w:p w14:paraId="40CFDCA4" w14:textId="77777777" w:rsidR="00EA55F2" w:rsidRDefault="00EA5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dg Vesta">
    <w:altName w:val="Times New Roman"/>
    <w:charset w:val="00"/>
    <w:family w:val="auto"/>
    <w:pitch w:val="variable"/>
    <w:sig w:usb0="A00000EF" w:usb1="4000204A" w:usb2="00000000" w:usb3="00000000" w:csb0="0000009B" w:csb1="00000000"/>
  </w:font>
  <w:font w:name="Courier">
    <w:panose1 w:val="02070409020205020404"/>
    <w:charset w:val="00"/>
    <w:family w:val="modern"/>
    <w:notTrueType/>
    <w:pitch w:val="fixed"/>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Rdg Swift">
    <w:altName w:val="Calibri"/>
    <w:charset w:val="00"/>
    <w:family w:val="auto"/>
    <w:pitch w:val="variable"/>
    <w:sig w:usb0="00000001" w:usb1="4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10F23" w14:textId="796AF610" w:rsidR="001C4CBA" w:rsidRDefault="001C4CBA" w:rsidP="0011339D">
    <w:pPr>
      <w:pStyle w:val="Header"/>
    </w:pPr>
    <w:r>
      <w:t xml:space="preserve">©University of Reading </w:t>
    </w:r>
    <w:r>
      <w:fldChar w:fldCharType="begin"/>
    </w:r>
    <w:r>
      <w:instrText xml:space="preserve"> DATE  \@ "YYYY"  \* MERGEFORMAT </w:instrText>
    </w:r>
    <w:r>
      <w:fldChar w:fldCharType="separate"/>
    </w:r>
    <w:r w:rsidR="00501963">
      <w:rPr>
        <w:noProof/>
      </w:rPr>
      <w:t>2025</w:t>
    </w:r>
    <w:r>
      <w:fldChar w:fldCharType="end"/>
    </w:r>
    <w:r>
      <w:tab/>
    </w:r>
    <w:r>
      <w:fldChar w:fldCharType="begin"/>
    </w:r>
    <w:r>
      <w:instrText xml:space="preserve"> DATE  \@ "dddd, dd MMMM yyyy" </w:instrText>
    </w:r>
    <w:r>
      <w:fldChar w:fldCharType="separate"/>
    </w:r>
    <w:r w:rsidR="00501963">
      <w:rPr>
        <w:noProof/>
      </w:rPr>
      <w:t>Wednesday, 24 September 2025</w:t>
    </w:r>
    <w:r>
      <w:fldChar w:fldCharType="end"/>
    </w:r>
    <w:r>
      <w:tab/>
      <w:t xml:space="preserve">Page </w:t>
    </w:r>
    <w:r w:rsidRPr="007A6817">
      <w:rPr>
        <w:b/>
      </w:rPr>
      <w:fldChar w:fldCharType="begin"/>
    </w:r>
    <w:r w:rsidRPr="007A6817">
      <w:rPr>
        <w:b/>
      </w:rPr>
      <w:instrText xml:space="preserve"> PAGE </w:instrText>
    </w:r>
    <w:r w:rsidRPr="007A6817">
      <w:rPr>
        <w:b/>
      </w:rPr>
      <w:fldChar w:fldCharType="separate"/>
    </w:r>
    <w:r w:rsidR="008214C7">
      <w:rPr>
        <w:b/>
        <w:noProof/>
      </w:rPr>
      <w:t>4</w:t>
    </w:r>
    <w:r w:rsidRPr="007A6817">
      <w:rPr>
        <w:b/>
      </w:rPr>
      <w:fldChar w:fldCharType="end"/>
    </w:r>
  </w:p>
  <w:p w14:paraId="09000500" w14:textId="77777777" w:rsidR="001C4CBA" w:rsidRDefault="001C4CB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5B6C0" w14:textId="4AAB143C" w:rsidR="001C4CBA" w:rsidRDefault="001C4CBA" w:rsidP="0011339D">
    <w:pPr>
      <w:pStyle w:val="Header"/>
    </w:pPr>
    <w:r>
      <w:t xml:space="preserve">©University of Reading </w:t>
    </w:r>
    <w:r>
      <w:fldChar w:fldCharType="begin"/>
    </w:r>
    <w:r>
      <w:instrText xml:space="preserve"> DATE  \@ "YYYY"  \* MERGEFORMAT </w:instrText>
    </w:r>
    <w:r>
      <w:fldChar w:fldCharType="separate"/>
    </w:r>
    <w:r w:rsidR="00501963">
      <w:rPr>
        <w:noProof/>
      </w:rPr>
      <w:t>2025</w:t>
    </w:r>
    <w:r>
      <w:fldChar w:fldCharType="end"/>
    </w:r>
    <w:r>
      <w:tab/>
    </w:r>
    <w:r>
      <w:fldChar w:fldCharType="begin"/>
    </w:r>
    <w:r>
      <w:instrText xml:space="preserve"> DATE  \@ "dddd d MMMM yyyy" </w:instrText>
    </w:r>
    <w:r>
      <w:fldChar w:fldCharType="separate"/>
    </w:r>
    <w:r w:rsidR="00501963">
      <w:rPr>
        <w:noProof/>
      </w:rPr>
      <w:t>Wednesday 24 September 2025</w:t>
    </w:r>
    <w:r>
      <w:fldChar w:fldCharType="end"/>
    </w:r>
    <w:r>
      <w:tab/>
      <w:t xml:space="preserve">Page </w:t>
    </w:r>
    <w:r w:rsidRPr="007A6817">
      <w:rPr>
        <w:b/>
      </w:rPr>
      <w:fldChar w:fldCharType="begin"/>
    </w:r>
    <w:r w:rsidRPr="007A6817">
      <w:rPr>
        <w:b/>
      </w:rPr>
      <w:instrText xml:space="preserve"> PAGE </w:instrText>
    </w:r>
    <w:r w:rsidRPr="007A6817">
      <w:rPr>
        <w:b/>
      </w:rPr>
      <w:fldChar w:fldCharType="separate"/>
    </w:r>
    <w:r w:rsidR="008214C7">
      <w:rPr>
        <w:b/>
        <w:noProof/>
      </w:rPr>
      <w:t>3</w:t>
    </w:r>
    <w:r w:rsidRPr="007A6817">
      <w:rPr>
        <w:b/>
      </w:rPr>
      <w:fldChar w:fldCharType="end"/>
    </w:r>
  </w:p>
  <w:p w14:paraId="4396740D" w14:textId="77777777" w:rsidR="001C4CBA" w:rsidRDefault="001C4C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80945" w14:textId="77777777" w:rsidR="00EA55F2" w:rsidRDefault="00EA55F2">
      <w:r>
        <w:separator/>
      </w:r>
    </w:p>
  </w:footnote>
  <w:footnote w:type="continuationSeparator" w:id="0">
    <w:p w14:paraId="6D9E2FD6" w14:textId="77777777" w:rsidR="00EA55F2" w:rsidRDefault="00EA5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6D7CC" w14:textId="640070A0" w:rsidR="001C4CBA" w:rsidRDefault="001C4CBA" w:rsidP="00394F8F">
    <w:pPr>
      <w:pStyle w:val="Header"/>
      <w:jc w:val="righ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23105" w14:textId="07387996" w:rsidR="001C4CBA" w:rsidRPr="006D14A3" w:rsidRDefault="00310C51" w:rsidP="0091743A">
    <w:pPr>
      <w:pStyle w:val="Header"/>
      <w:jc w:val="right"/>
      <w:rPr>
        <w:color w:val="943634" w:themeColor="accent2" w:themeShade="BF"/>
        <w:sz w:val="36"/>
        <w:szCs w:val="36"/>
      </w:rPr>
    </w:pPr>
    <w:r>
      <w:rPr>
        <w:rFonts w:eastAsia="Calibri"/>
        <w:noProof/>
        <w:lang w:eastAsia="en-GB"/>
      </w:rPr>
      <w:drawing>
        <wp:inline distT="0" distB="0" distL="0" distR="0" wp14:anchorId="65060B52" wp14:editId="33ED25A0">
          <wp:extent cx="1511935" cy="494030"/>
          <wp:effectExtent l="0" t="0" r="0" b="1270"/>
          <wp:docPr id="1393363868" name="Picture 1393363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494030"/>
                  </a:xfrm>
                  <a:prstGeom prst="rect">
                    <a:avLst/>
                  </a:prstGeom>
                  <a:noFill/>
                </pic:spPr>
              </pic:pic>
            </a:graphicData>
          </a:graphic>
        </wp:inline>
      </w:drawing>
    </w:r>
  </w:p>
  <w:p w14:paraId="11DF4936" w14:textId="77777777" w:rsidR="001C4CBA" w:rsidRDefault="001C4C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5F50"/>
    <w:multiLevelType w:val="hybridMultilevel"/>
    <w:tmpl w:val="56546416"/>
    <w:lvl w:ilvl="0" w:tplc="714A8BE4">
      <w:start w:val="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F7BAB"/>
    <w:multiLevelType w:val="hybridMultilevel"/>
    <w:tmpl w:val="CE3C7E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5E1D61"/>
    <w:multiLevelType w:val="hybridMultilevel"/>
    <w:tmpl w:val="EEF28122"/>
    <w:lvl w:ilvl="0" w:tplc="B92A3336">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A1EAE"/>
    <w:multiLevelType w:val="hybridMultilevel"/>
    <w:tmpl w:val="8BB65F36"/>
    <w:lvl w:ilvl="0" w:tplc="218693EE">
      <w:start w:val="1"/>
      <w:numFmt w:val="lowerLetter"/>
      <w:lvlText w:val="%1)"/>
      <w:lvlJc w:val="left"/>
      <w:pPr>
        <w:ind w:left="382" w:hanging="360"/>
      </w:pPr>
      <w:rPr>
        <w:rFonts w:hint="default"/>
      </w:rPr>
    </w:lvl>
    <w:lvl w:ilvl="1" w:tplc="08090019" w:tentative="1">
      <w:start w:val="1"/>
      <w:numFmt w:val="lowerLetter"/>
      <w:lvlText w:val="%2."/>
      <w:lvlJc w:val="left"/>
      <w:pPr>
        <w:ind w:left="1102" w:hanging="360"/>
      </w:pPr>
    </w:lvl>
    <w:lvl w:ilvl="2" w:tplc="0809001B" w:tentative="1">
      <w:start w:val="1"/>
      <w:numFmt w:val="lowerRoman"/>
      <w:lvlText w:val="%3."/>
      <w:lvlJc w:val="right"/>
      <w:pPr>
        <w:ind w:left="1822" w:hanging="180"/>
      </w:pPr>
    </w:lvl>
    <w:lvl w:ilvl="3" w:tplc="0809000F" w:tentative="1">
      <w:start w:val="1"/>
      <w:numFmt w:val="decimal"/>
      <w:lvlText w:val="%4."/>
      <w:lvlJc w:val="left"/>
      <w:pPr>
        <w:ind w:left="2542" w:hanging="360"/>
      </w:pPr>
    </w:lvl>
    <w:lvl w:ilvl="4" w:tplc="08090019" w:tentative="1">
      <w:start w:val="1"/>
      <w:numFmt w:val="lowerLetter"/>
      <w:lvlText w:val="%5."/>
      <w:lvlJc w:val="left"/>
      <w:pPr>
        <w:ind w:left="3262" w:hanging="360"/>
      </w:pPr>
    </w:lvl>
    <w:lvl w:ilvl="5" w:tplc="0809001B" w:tentative="1">
      <w:start w:val="1"/>
      <w:numFmt w:val="lowerRoman"/>
      <w:lvlText w:val="%6."/>
      <w:lvlJc w:val="right"/>
      <w:pPr>
        <w:ind w:left="3982" w:hanging="180"/>
      </w:pPr>
    </w:lvl>
    <w:lvl w:ilvl="6" w:tplc="0809000F" w:tentative="1">
      <w:start w:val="1"/>
      <w:numFmt w:val="decimal"/>
      <w:lvlText w:val="%7."/>
      <w:lvlJc w:val="left"/>
      <w:pPr>
        <w:ind w:left="4702" w:hanging="360"/>
      </w:pPr>
    </w:lvl>
    <w:lvl w:ilvl="7" w:tplc="08090019" w:tentative="1">
      <w:start w:val="1"/>
      <w:numFmt w:val="lowerLetter"/>
      <w:lvlText w:val="%8."/>
      <w:lvlJc w:val="left"/>
      <w:pPr>
        <w:ind w:left="5422" w:hanging="360"/>
      </w:pPr>
    </w:lvl>
    <w:lvl w:ilvl="8" w:tplc="0809001B" w:tentative="1">
      <w:start w:val="1"/>
      <w:numFmt w:val="lowerRoman"/>
      <w:lvlText w:val="%9."/>
      <w:lvlJc w:val="right"/>
      <w:pPr>
        <w:ind w:left="6142" w:hanging="180"/>
      </w:pPr>
    </w:lvl>
  </w:abstractNum>
  <w:abstractNum w:abstractNumId="4" w15:restartNumberingAfterBreak="0">
    <w:nsid w:val="20B91A4C"/>
    <w:multiLevelType w:val="hybridMultilevel"/>
    <w:tmpl w:val="BA1C52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E315B7"/>
    <w:multiLevelType w:val="hybridMultilevel"/>
    <w:tmpl w:val="72FC94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3FD55A5"/>
    <w:multiLevelType w:val="hybridMultilevel"/>
    <w:tmpl w:val="12163666"/>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394603"/>
    <w:multiLevelType w:val="hybridMultilevel"/>
    <w:tmpl w:val="8D6AC6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3C2033"/>
    <w:multiLevelType w:val="hybridMultilevel"/>
    <w:tmpl w:val="365A88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9522F3"/>
    <w:multiLevelType w:val="hybridMultilevel"/>
    <w:tmpl w:val="9DCC1640"/>
    <w:lvl w:ilvl="0" w:tplc="7AE2C86E">
      <w:start w:val="2"/>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5E7481"/>
    <w:multiLevelType w:val="hybridMultilevel"/>
    <w:tmpl w:val="1AB27166"/>
    <w:lvl w:ilvl="0" w:tplc="D36A01BE">
      <w:start w:val="1"/>
      <w:numFmt w:val="decimal"/>
      <w:lvlText w:val="%1."/>
      <w:lvlJc w:val="left"/>
      <w:pPr>
        <w:ind w:left="720" w:hanging="360"/>
      </w:pPr>
      <w:rPr>
        <w:rFonts w:hint="default"/>
        <w:b/>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AA1964"/>
    <w:multiLevelType w:val="multilevel"/>
    <w:tmpl w:val="B5724D36"/>
    <w:styleLink w:val="StyleBulleted"/>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480CE9"/>
    <w:multiLevelType w:val="hybridMultilevel"/>
    <w:tmpl w:val="F8B862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E04843"/>
    <w:multiLevelType w:val="hybridMultilevel"/>
    <w:tmpl w:val="10389818"/>
    <w:lvl w:ilvl="0" w:tplc="3BF21360">
      <w:start w:val="1"/>
      <w:numFmt w:val="lowerLetter"/>
      <w:lvlText w:val="%1)"/>
      <w:lvlJc w:val="left"/>
      <w:pPr>
        <w:ind w:left="720" w:hanging="360"/>
      </w:pPr>
      <w:rPr>
        <w:rFonts w:hint="default"/>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B5492A"/>
    <w:multiLevelType w:val="hybridMultilevel"/>
    <w:tmpl w:val="FBD02694"/>
    <w:lvl w:ilvl="0" w:tplc="08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C322926"/>
    <w:multiLevelType w:val="hybridMultilevel"/>
    <w:tmpl w:val="5D46B24C"/>
    <w:lvl w:ilvl="0" w:tplc="FFFFFFFF">
      <w:start w:val="1"/>
      <w:numFmt w:val="decimal"/>
      <w:lvlText w:val="%1."/>
      <w:lvlJc w:val="left"/>
      <w:pPr>
        <w:ind w:left="720" w:hanging="360"/>
      </w:pPr>
      <w:rPr>
        <w:rFonts w:hint="default"/>
        <w:b/>
      </w:rPr>
    </w:lvl>
    <w:lvl w:ilvl="1" w:tplc="E94CA30C">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FF74F2C"/>
    <w:multiLevelType w:val="hybridMultilevel"/>
    <w:tmpl w:val="990CC720"/>
    <w:lvl w:ilvl="0" w:tplc="C4B4C99E">
      <w:start w:val="3"/>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312358"/>
    <w:multiLevelType w:val="hybridMultilevel"/>
    <w:tmpl w:val="3ABC9F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56759F"/>
    <w:multiLevelType w:val="hybridMultilevel"/>
    <w:tmpl w:val="B8C28C90"/>
    <w:lvl w:ilvl="0" w:tplc="0FCA3DE4">
      <w:start w:val="1"/>
      <w:numFmt w:val="lowerLetter"/>
      <w:lvlText w:val="%1)"/>
      <w:lvlJc w:val="left"/>
      <w:pPr>
        <w:ind w:left="720" w:hanging="360"/>
      </w:pPr>
      <w:rPr>
        <w:rFonts w:hint="default"/>
        <w:b w:val="0"/>
        <w:bCs w:val="0"/>
        <w:i w:val="0"/>
        <w:i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E12D9A"/>
    <w:multiLevelType w:val="hybridMultilevel"/>
    <w:tmpl w:val="BF221C5E"/>
    <w:lvl w:ilvl="0" w:tplc="A7A02248">
      <w:start w:val="1"/>
      <w:numFmt w:val="bullet"/>
      <w:pStyle w:val="RdgBulletlevel1"/>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330304"/>
    <w:multiLevelType w:val="hybridMultilevel"/>
    <w:tmpl w:val="9EA21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DD0EAC"/>
    <w:multiLevelType w:val="hybridMultilevel"/>
    <w:tmpl w:val="F3C0A15A"/>
    <w:lvl w:ilvl="0" w:tplc="8EC21ED6">
      <w:start w:val="1"/>
      <w:numFmt w:val="lowerLetter"/>
      <w:lvlText w:val="%1)"/>
      <w:lvlJc w:val="left"/>
      <w:pPr>
        <w:ind w:left="720" w:hanging="360"/>
      </w:pPr>
      <w:rPr>
        <w:rFonts w:hint="default"/>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D65640C"/>
    <w:multiLevelType w:val="hybridMultilevel"/>
    <w:tmpl w:val="BC5484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BE1251"/>
    <w:multiLevelType w:val="hybridMultilevel"/>
    <w:tmpl w:val="98B4BFBA"/>
    <w:lvl w:ilvl="0" w:tplc="C1CAFE46">
      <w:start w:val="1"/>
      <w:numFmt w:val="lowerLetter"/>
      <w:lvlText w:val="%1)"/>
      <w:lvlJc w:val="left"/>
      <w:pPr>
        <w:ind w:left="720" w:hanging="360"/>
      </w:pPr>
      <w:rPr>
        <w:rFonts w:hint="default"/>
        <w:i w:val="0"/>
        <w:i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8505746">
    <w:abstractNumId w:val="11"/>
  </w:num>
  <w:num w:numId="2" w16cid:durableId="92675647">
    <w:abstractNumId w:val="19"/>
  </w:num>
  <w:num w:numId="3" w16cid:durableId="2071077539">
    <w:abstractNumId w:val="7"/>
  </w:num>
  <w:num w:numId="4" w16cid:durableId="2062050202">
    <w:abstractNumId w:val="17"/>
  </w:num>
  <w:num w:numId="5" w16cid:durableId="2061860371">
    <w:abstractNumId w:val="0"/>
  </w:num>
  <w:num w:numId="6" w16cid:durableId="1248730553">
    <w:abstractNumId w:val="1"/>
  </w:num>
  <w:num w:numId="7" w16cid:durableId="1587811631">
    <w:abstractNumId w:val="22"/>
  </w:num>
  <w:num w:numId="8" w16cid:durableId="402681515">
    <w:abstractNumId w:val="23"/>
  </w:num>
  <w:num w:numId="9" w16cid:durableId="1366057024">
    <w:abstractNumId w:val="16"/>
  </w:num>
  <w:num w:numId="10" w16cid:durableId="431245176">
    <w:abstractNumId w:val="12"/>
  </w:num>
  <w:num w:numId="11" w16cid:durableId="581138840">
    <w:abstractNumId w:val="13"/>
  </w:num>
  <w:num w:numId="12" w16cid:durableId="176161633">
    <w:abstractNumId w:val="4"/>
  </w:num>
  <w:num w:numId="13" w16cid:durableId="1369335549">
    <w:abstractNumId w:val="2"/>
  </w:num>
  <w:num w:numId="14" w16cid:durableId="1154907952">
    <w:abstractNumId w:val="9"/>
  </w:num>
  <w:num w:numId="15" w16cid:durableId="447354905">
    <w:abstractNumId w:val="14"/>
  </w:num>
  <w:num w:numId="16" w16cid:durableId="214243929">
    <w:abstractNumId w:val="21"/>
  </w:num>
  <w:num w:numId="17" w16cid:durableId="1580169951">
    <w:abstractNumId w:val="8"/>
  </w:num>
  <w:num w:numId="18" w16cid:durableId="1668435976">
    <w:abstractNumId w:val="18"/>
  </w:num>
  <w:num w:numId="19" w16cid:durableId="1643265348">
    <w:abstractNumId w:val="3"/>
  </w:num>
  <w:num w:numId="20" w16cid:durableId="2129618523">
    <w:abstractNumId w:val="20"/>
  </w:num>
  <w:num w:numId="21" w16cid:durableId="44455644">
    <w:abstractNumId w:val="10"/>
  </w:num>
  <w:num w:numId="22" w16cid:durableId="616451281">
    <w:abstractNumId w:val="5"/>
  </w:num>
  <w:num w:numId="23" w16cid:durableId="1504778362">
    <w:abstractNumId w:val="15"/>
  </w:num>
  <w:num w:numId="24" w16cid:durableId="1765226523">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C91"/>
    <w:rsid w:val="000062FF"/>
    <w:rsid w:val="00013274"/>
    <w:rsid w:val="00020522"/>
    <w:rsid w:val="00024785"/>
    <w:rsid w:val="00025229"/>
    <w:rsid w:val="00025ECC"/>
    <w:rsid w:val="00026394"/>
    <w:rsid w:val="00030984"/>
    <w:rsid w:val="00034B64"/>
    <w:rsid w:val="000379F4"/>
    <w:rsid w:val="00043AFE"/>
    <w:rsid w:val="00043C87"/>
    <w:rsid w:val="0004410E"/>
    <w:rsid w:val="00045A64"/>
    <w:rsid w:val="00047D6A"/>
    <w:rsid w:val="00047ED6"/>
    <w:rsid w:val="00051751"/>
    <w:rsid w:val="00051C05"/>
    <w:rsid w:val="0005459D"/>
    <w:rsid w:val="00060B17"/>
    <w:rsid w:val="00060F28"/>
    <w:rsid w:val="0006119B"/>
    <w:rsid w:val="00062239"/>
    <w:rsid w:val="000754A7"/>
    <w:rsid w:val="000754BA"/>
    <w:rsid w:val="00076D1C"/>
    <w:rsid w:val="000803F6"/>
    <w:rsid w:val="00081158"/>
    <w:rsid w:val="0008743D"/>
    <w:rsid w:val="000900FA"/>
    <w:rsid w:val="00090C4D"/>
    <w:rsid w:val="00092BD5"/>
    <w:rsid w:val="000953B9"/>
    <w:rsid w:val="000968A7"/>
    <w:rsid w:val="000978EA"/>
    <w:rsid w:val="000A0444"/>
    <w:rsid w:val="000A069A"/>
    <w:rsid w:val="000A0819"/>
    <w:rsid w:val="000A096B"/>
    <w:rsid w:val="000A1AA4"/>
    <w:rsid w:val="000A1DEC"/>
    <w:rsid w:val="000A2427"/>
    <w:rsid w:val="000B3841"/>
    <w:rsid w:val="000B52F9"/>
    <w:rsid w:val="000B5674"/>
    <w:rsid w:val="000C2568"/>
    <w:rsid w:val="000C50E4"/>
    <w:rsid w:val="000C57D1"/>
    <w:rsid w:val="000D25B0"/>
    <w:rsid w:val="000D2952"/>
    <w:rsid w:val="000D5AF1"/>
    <w:rsid w:val="000E1611"/>
    <w:rsid w:val="000E2218"/>
    <w:rsid w:val="000E2AAD"/>
    <w:rsid w:val="000E38C4"/>
    <w:rsid w:val="000E4C10"/>
    <w:rsid w:val="000E6DF4"/>
    <w:rsid w:val="000E78A3"/>
    <w:rsid w:val="000F097B"/>
    <w:rsid w:val="000F508B"/>
    <w:rsid w:val="000F5392"/>
    <w:rsid w:val="00105CC7"/>
    <w:rsid w:val="00111391"/>
    <w:rsid w:val="0011339D"/>
    <w:rsid w:val="0011780B"/>
    <w:rsid w:val="00123E8E"/>
    <w:rsid w:val="0012518A"/>
    <w:rsid w:val="001273DC"/>
    <w:rsid w:val="00134443"/>
    <w:rsid w:val="00136324"/>
    <w:rsid w:val="001376AD"/>
    <w:rsid w:val="001411DE"/>
    <w:rsid w:val="001422B7"/>
    <w:rsid w:val="0014388D"/>
    <w:rsid w:val="0014442A"/>
    <w:rsid w:val="001447E5"/>
    <w:rsid w:val="00145293"/>
    <w:rsid w:val="00145366"/>
    <w:rsid w:val="00145781"/>
    <w:rsid w:val="00153858"/>
    <w:rsid w:val="001565E0"/>
    <w:rsid w:val="00156F65"/>
    <w:rsid w:val="001636CC"/>
    <w:rsid w:val="00164903"/>
    <w:rsid w:val="00164AFD"/>
    <w:rsid w:val="001669A2"/>
    <w:rsid w:val="00167AC7"/>
    <w:rsid w:val="00167D69"/>
    <w:rsid w:val="00171DCA"/>
    <w:rsid w:val="00177BAF"/>
    <w:rsid w:val="00184FBE"/>
    <w:rsid w:val="001900D8"/>
    <w:rsid w:val="0019040C"/>
    <w:rsid w:val="001912B8"/>
    <w:rsid w:val="00191F76"/>
    <w:rsid w:val="00192303"/>
    <w:rsid w:val="001923C3"/>
    <w:rsid w:val="001B3EA9"/>
    <w:rsid w:val="001C05D0"/>
    <w:rsid w:val="001C4CBA"/>
    <w:rsid w:val="001C5510"/>
    <w:rsid w:val="001C5984"/>
    <w:rsid w:val="001D1DD9"/>
    <w:rsid w:val="001D5D0D"/>
    <w:rsid w:val="001E0851"/>
    <w:rsid w:val="001E75DC"/>
    <w:rsid w:val="001F12CE"/>
    <w:rsid w:val="001F37C6"/>
    <w:rsid w:val="002018A5"/>
    <w:rsid w:val="002024AE"/>
    <w:rsid w:val="00202C12"/>
    <w:rsid w:val="002072F2"/>
    <w:rsid w:val="002102A4"/>
    <w:rsid w:val="00213C63"/>
    <w:rsid w:val="0022290E"/>
    <w:rsid w:val="00222EFC"/>
    <w:rsid w:val="002303C4"/>
    <w:rsid w:val="002329CB"/>
    <w:rsid w:val="0023348B"/>
    <w:rsid w:val="0023420E"/>
    <w:rsid w:val="0023770E"/>
    <w:rsid w:val="002414A5"/>
    <w:rsid w:val="002436E1"/>
    <w:rsid w:val="00253525"/>
    <w:rsid w:val="002542FE"/>
    <w:rsid w:val="00262488"/>
    <w:rsid w:val="00263FF6"/>
    <w:rsid w:val="0026432A"/>
    <w:rsid w:val="002677A3"/>
    <w:rsid w:val="0027082B"/>
    <w:rsid w:val="002724A7"/>
    <w:rsid w:val="00273E29"/>
    <w:rsid w:val="00277A94"/>
    <w:rsid w:val="00277EAE"/>
    <w:rsid w:val="00281D5F"/>
    <w:rsid w:val="00286190"/>
    <w:rsid w:val="0028746E"/>
    <w:rsid w:val="00294AF0"/>
    <w:rsid w:val="002A1767"/>
    <w:rsid w:val="002A370F"/>
    <w:rsid w:val="002A7F38"/>
    <w:rsid w:val="002B23A5"/>
    <w:rsid w:val="002B2B5A"/>
    <w:rsid w:val="002B2B6B"/>
    <w:rsid w:val="002B57DD"/>
    <w:rsid w:val="002B5AE6"/>
    <w:rsid w:val="002B60AE"/>
    <w:rsid w:val="002C0429"/>
    <w:rsid w:val="002C0744"/>
    <w:rsid w:val="002C3693"/>
    <w:rsid w:val="002C5D67"/>
    <w:rsid w:val="002C7203"/>
    <w:rsid w:val="002C782C"/>
    <w:rsid w:val="002D1EAC"/>
    <w:rsid w:val="002E04E2"/>
    <w:rsid w:val="002E31FA"/>
    <w:rsid w:val="002E65AE"/>
    <w:rsid w:val="002E7E8D"/>
    <w:rsid w:val="002F0797"/>
    <w:rsid w:val="002F3C0D"/>
    <w:rsid w:val="002F655C"/>
    <w:rsid w:val="002F7650"/>
    <w:rsid w:val="0030124D"/>
    <w:rsid w:val="00302C75"/>
    <w:rsid w:val="00306C78"/>
    <w:rsid w:val="00307ACE"/>
    <w:rsid w:val="00307EA3"/>
    <w:rsid w:val="0031067C"/>
    <w:rsid w:val="00310C51"/>
    <w:rsid w:val="003124E9"/>
    <w:rsid w:val="00312909"/>
    <w:rsid w:val="003153E5"/>
    <w:rsid w:val="0031748C"/>
    <w:rsid w:val="00320D90"/>
    <w:rsid w:val="00321A6D"/>
    <w:rsid w:val="00325291"/>
    <w:rsid w:val="0032563D"/>
    <w:rsid w:val="00326B7C"/>
    <w:rsid w:val="003335C0"/>
    <w:rsid w:val="003363D8"/>
    <w:rsid w:val="0033682F"/>
    <w:rsid w:val="00340606"/>
    <w:rsid w:val="0034603D"/>
    <w:rsid w:val="0034622D"/>
    <w:rsid w:val="00347ACA"/>
    <w:rsid w:val="00351F42"/>
    <w:rsid w:val="00356BEC"/>
    <w:rsid w:val="003613C6"/>
    <w:rsid w:val="00363AB5"/>
    <w:rsid w:val="00366180"/>
    <w:rsid w:val="003665F4"/>
    <w:rsid w:val="003725E1"/>
    <w:rsid w:val="003752DB"/>
    <w:rsid w:val="0037638F"/>
    <w:rsid w:val="00376ED3"/>
    <w:rsid w:val="00377AC9"/>
    <w:rsid w:val="003829F7"/>
    <w:rsid w:val="0038304B"/>
    <w:rsid w:val="00383A82"/>
    <w:rsid w:val="00386FEA"/>
    <w:rsid w:val="003921B4"/>
    <w:rsid w:val="00394F8F"/>
    <w:rsid w:val="00396479"/>
    <w:rsid w:val="003A2F99"/>
    <w:rsid w:val="003A3183"/>
    <w:rsid w:val="003A61AB"/>
    <w:rsid w:val="003A7270"/>
    <w:rsid w:val="003A7A4F"/>
    <w:rsid w:val="003B0EF3"/>
    <w:rsid w:val="003B3142"/>
    <w:rsid w:val="003B486B"/>
    <w:rsid w:val="003C08B1"/>
    <w:rsid w:val="003C1047"/>
    <w:rsid w:val="003C29D6"/>
    <w:rsid w:val="003D2518"/>
    <w:rsid w:val="003D2B16"/>
    <w:rsid w:val="003D44EB"/>
    <w:rsid w:val="003D5C54"/>
    <w:rsid w:val="003D6868"/>
    <w:rsid w:val="003D7061"/>
    <w:rsid w:val="003D7860"/>
    <w:rsid w:val="003E6506"/>
    <w:rsid w:val="003E6A89"/>
    <w:rsid w:val="003F3D3F"/>
    <w:rsid w:val="003F5DDB"/>
    <w:rsid w:val="003F75E5"/>
    <w:rsid w:val="003F7816"/>
    <w:rsid w:val="00403F5C"/>
    <w:rsid w:val="004047D1"/>
    <w:rsid w:val="0040622A"/>
    <w:rsid w:val="00424194"/>
    <w:rsid w:val="004277AD"/>
    <w:rsid w:val="004317E4"/>
    <w:rsid w:val="00431C06"/>
    <w:rsid w:val="0043492E"/>
    <w:rsid w:val="00435503"/>
    <w:rsid w:val="00436352"/>
    <w:rsid w:val="00452652"/>
    <w:rsid w:val="00452F95"/>
    <w:rsid w:val="00454AA5"/>
    <w:rsid w:val="004553B7"/>
    <w:rsid w:val="00455E44"/>
    <w:rsid w:val="00456037"/>
    <w:rsid w:val="00456C4F"/>
    <w:rsid w:val="00456FDC"/>
    <w:rsid w:val="00463DCA"/>
    <w:rsid w:val="00467641"/>
    <w:rsid w:val="00470978"/>
    <w:rsid w:val="00474E6B"/>
    <w:rsid w:val="00476C11"/>
    <w:rsid w:val="0048001B"/>
    <w:rsid w:val="0048125D"/>
    <w:rsid w:val="00482A2C"/>
    <w:rsid w:val="00484FD8"/>
    <w:rsid w:val="00487E8E"/>
    <w:rsid w:val="00487F92"/>
    <w:rsid w:val="004A3431"/>
    <w:rsid w:val="004A5517"/>
    <w:rsid w:val="004A6E0C"/>
    <w:rsid w:val="004A7A64"/>
    <w:rsid w:val="004C13C7"/>
    <w:rsid w:val="004C25FD"/>
    <w:rsid w:val="004D14EF"/>
    <w:rsid w:val="004E18E5"/>
    <w:rsid w:val="004E3784"/>
    <w:rsid w:val="004E51F5"/>
    <w:rsid w:val="004F1EA6"/>
    <w:rsid w:val="004F246D"/>
    <w:rsid w:val="004F255D"/>
    <w:rsid w:val="004F4023"/>
    <w:rsid w:val="004F5805"/>
    <w:rsid w:val="004F59D2"/>
    <w:rsid w:val="0050081A"/>
    <w:rsid w:val="00501094"/>
    <w:rsid w:val="00501963"/>
    <w:rsid w:val="00503649"/>
    <w:rsid w:val="00506514"/>
    <w:rsid w:val="00507775"/>
    <w:rsid w:val="00507E5E"/>
    <w:rsid w:val="00510E77"/>
    <w:rsid w:val="00513EA6"/>
    <w:rsid w:val="00514B4B"/>
    <w:rsid w:val="00514B59"/>
    <w:rsid w:val="005165E8"/>
    <w:rsid w:val="00516FF0"/>
    <w:rsid w:val="005205B6"/>
    <w:rsid w:val="00521750"/>
    <w:rsid w:val="0052502E"/>
    <w:rsid w:val="00526DBE"/>
    <w:rsid w:val="0053266C"/>
    <w:rsid w:val="00535728"/>
    <w:rsid w:val="005366D6"/>
    <w:rsid w:val="00540C76"/>
    <w:rsid w:val="0054105B"/>
    <w:rsid w:val="00543911"/>
    <w:rsid w:val="00544D11"/>
    <w:rsid w:val="005477CB"/>
    <w:rsid w:val="00550FAF"/>
    <w:rsid w:val="00564F85"/>
    <w:rsid w:val="00577381"/>
    <w:rsid w:val="0058288A"/>
    <w:rsid w:val="00585448"/>
    <w:rsid w:val="00586CAC"/>
    <w:rsid w:val="00594846"/>
    <w:rsid w:val="005A3350"/>
    <w:rsid w:val="005B4B41"/>
    <w:rsid w:val="005C358A"/>
    <w:rsid w:val="005C3DA0"/>
    <w:rsid w:val="005D03C5"/>
    <w:rsid w:val="005D4E11"/>
    <w:rsid w:val="005E0584"/>
    <w:rsid w:val="005E2D4C"/>
    <w:rsid w:val="005E5965"/>
    <w:rsid w:val="005F4E62"/>
    <w:rsid w:val="005F6AA7"/>
    <w:rsid w:val="005F7F6A"/>
    <w:rsid w:val="0060233B"/>
    <w:rsid w:val="00604239"/>
    <w:rsid w:val="006071FB"/>
    <w:rsid w:val="00607941"/>
    <w:rsid w:val="006276B3"/>
    <w:rsid w:val="006350FC"/>
    <w:rsid w:val="006371AD"/>
    <w:rsid w:val="006371BF"/>
    <w:rsid w:val="00643A56"/>
    <w:rsid w:val="006455A5"/>
    <w:rsid w:val="0064598C"/>
    <w:rsid w:val="00645A20"/>
    <w:rsid w:val="00646F63"/>
    <w:rsid w:val="006544EF"/>
    <w:rsid w:val="006565F0"/>
    <w:rsid w:val="006616FC"/>
    <w:rsid w:val="006618FB"/>
    <w:rsid w:val="00661A45"/>
    <w:rsid w:val="0066748D"/>
    <w:rsid w:val="006721A9"/>
    <w:rsid w:val="00675658"/>
    <w:rsid w:val="00676432"/>
    <w:rsid w:val="00681145"/>
    <w:rsid w:val="00682B78"/>
    <w:rsid w:val="006850F0"/>
    <w:rsid w:val="00686572"/>
    <w:rsid w:val="00687178"/>
    <w:rsid w:val="00690755"/>
    <w:rsid w:val="00695EFE"/>
    <w:rsid w:val="006A0C44"/>
    <w:rsid w:val="006A313E"/>
    <w:rsid w:val="006A681B"/>
    <w:rsid w:val="006B2E24"/>
    <w:rsid w:val="006B7E7D"/>
    <w:rsid w:val="006C36A1"/>
    <w:rsid w:val="006C53C0"/>
    <w:rsid w:val="006D14A3"/>
    <w:rsid w:val="006D1511"/>
    <w:rsid w:val="006D33D8"/>
    <w:rsid w:val="006D3724"/>
    <w:rsid w:val="006D5058"/>
    <w:rsid w:val="006D5650"/>
    <w:rsid w:val="006E6401"/>
    <w:rsid w:val="006F43A2"/>
    <w:rsid w:val="006F4D6C"/>
    <w:rsid w:val="006F6F34"/>
    <w:rsid w:val="006F701B"/>
    <w:rsid w:val="007009A8"/>
    <w:rsid w:val="007017AF"/>
    <w:rsid w:val="007036C8"/>
    <w:rsid w:val="00703928"/>
    <w:rsid w:val="00706165"/>
    <w:rsid w:val="00706EA5"/>
    <w:rsid w:val="007079C2"/>
    <w:rsid w:val="007122FD"/>
    <w:rsid w:val="007151BC"/>
    <w:rsid w:val="00723B4A"/>
    <w:rsid w:val="0072487E"/>
    <w:rsid w:val="0072715B"/>
    <w:rsid w:val="007316DF"/>
    <w:rsid w:val="00732EB3"/>
    <w:rsid w:val="00733339"/>
    <w:rsid w:val="00736A70"/>
    <w:rsid w:val="00736C4D"/>
    <w:rsid w:val="00737358"/>
    <w:rsid w:val="00737FA7"/>
    <w:rsid w:val="00737FE3"/>
    <w:rsid w:val="00740B17"/>
    <w:rsid w:val="0074796C"/>
    <w:rsid w:val="0075173D"/>
    <w:rsid w:val="00756865"/>
    <w:rsid w:val="0075727A"/>
    <w:rsid w:val="007631DD"/>
    <w:rsid w:val="00764523"/>
    <w:rsid w:val="00764F6D"/>
    <w:rsid w:val="0076561F"/>
    <w:rsid w:val="00771780"/>
    <w:rsid w:val="00774BF0"/>
    <w:rsid w:val="00783EF4"/>
    <w:rsid w:val="00784DB5"/>
    <w:rsid w:val="00786E79"/>
    <w:rsid w:val="00790C4C"/>
    <w:rsid w:val="00790EDE"/>
    <w:rsid w:val="007966F5"/>
    <w:rsid w:val="007A1F2B"/>
    <w:rsid w:val="007A37F7"/>
    <w:rsid w:val="007B1F99"/>
    <w:rsid w:val="007B577A"/>
    <w:rsid w:val="007B6577"/>
    <w:rsid w:val="007B73D1"/>
    <w:rsid w:val="007C0F9B"/>
    <w:rsid w:val="007C3510"/>
    <w:rsid w:val="007C485E"/>
    <w:rsid w:val="007D2DA4"/>
    <w:rsid w:val="007D45F3"/>
    <w:rsid w:val="007D6C4C"/>
    <w:rsid w:val="007D74EE"/>
    <w:rsid w:val="007E0401"/>
    <w:rsid w:val="007E613C"/>
    <w:rsid w:val="007E74D5"/>
    <w:rsid w:val="007E7EDB"/>
    <w:rsid w:val="007F0E47"/>
    <w:rsid w:val="007F2086"/>
    <w:rsid w:val="007F2C09"/>
    <w:rsid w:val="007F37A0"/>
    <w:rsid w:val="007F3B4C"/>
    <w:rsid w:val="007F5D1A"/>
    <w:rsid w:val="00804269"/>
    <w:rsid w:val="00806474"/>
    <w:rsid w:val="008150A8"/>
    <w:rsid w:val="0081601B"/>
    <w:rsid w:val="00820C56"/>
    <w:rsid w:val="008214C7"/>
    <w:rsid w:val="008218FD"/>
    <w:rsid w:val="00824735"/>
    <w:rsid w:val="00825C30"/>
    <w:rsid w:val="0082720E"/>
    <w:rsid w:val="00831C5F"/>
    <w:rsid w:val="0083478B"/>
    <w:rsid w:val="008355B6"/>
    <w:rsid w:val="008439B4"/>
    <w:rsid w:val="0085101B"/>
    <w:rsid w:val="00852A18"/>
    <w:rsid w:val="008550B5"/>
    <w:rsid w:val="0085538E"/>
    <w:rsid w:val="00863B94"/>
    <w:rsid w:val="00871209"/>
    <w:rsid w:val="00873597"/>
    <w:rsid w:val="00874AA1"/>
    <w:rsid w:val="00875AA3"/>
    <w:rsid w:val="00876303"/>
    <w:rsid w:val="008774C3"/>
    <w:rsid w:val="00880AD3"/>
    <w:rsid w:val="00890390"/>
    <w:rsid w:val="00892EA8"/>
    <w:rsid w:val="00892EB6"/>
    <w:rsid w:val="008A165D"/>
    <w:rsid w:val="008A2A54"/>
    <w:rsid w:val="008A5025"/>
    <w:rsid w:val="008A51A6"/>
    <w:rsid w:val="008A7375"/>
    <w:rsid w:val="008B1915"/>
    <w:rsid w:val="008C6726"/>
    <w:rsid w:val="008D32D0"/>
    <w:rsid w:val="008D5331"/>
    <w:rsid w:val="008D691C"/>
    <w:rsid w:val="008E0DFF"/>
    <w:rsid w:val="008E1E57"/>
    <w:rsid w:val="008F2978"/>
    <w:rsid w:val="008F6974"/>
    <w:rsid w:val="0090333C"/>
    <w:rsid w:val="00904CDE"/>
    <w:rsid w:val="0090672B"/>
    <w:rsid w:val="0091351B"/>
    <w:rsid w:val="0091743A"/>
    <w:rsid w:val="00924CEB"/>
    <w:rsid w:val="009317DA"/>
    <w:rsid w:val="00933CD2"/>
    <w:rsid w:val="0093418C"/>
    <w:rsid w:val="009352C7"/>
    <w:rsid w:val="0093552A"/>
    <w:rsid w:val="009363DE"/>
    <w:rsid w:val="00940641"/>
    <w:rsid w:val="00943D0F"/>
    <w:rsid w:val="00950A7B"/>
    <w:rsid w:val="00953257"/>
    <w:rsid w:val="00953B84"/>
    <w:rsid w:val="009571A5"/>
    <w:rsid w:val="009650E4"/>
    <w:rsid w:val="009663EE"/>
    <w:rsid w:val="00966AC9"/>
    <w:rsid w:val="009766C3"/>
    <w:rsid w:val="009838CF"/>
    <w:rsid w:val="0098636A"/>
    <w:rsid w:val="00986C42"/>
    <w:rsid w:val="00992D1F"/>
    <w:rsid w:val="00994177"/>
    <w:rsid w:val="00997824"/>
    <w:rsid w:val="009978ED"/>
    <w:rsid w:val="009A0738"/>
    <w:rsid w:val="009A1C00"/>
    <w:rsid w:val="009A2568"/>
    <w:rsid w:val="009A2FFB"/>
    <w:rsid w:val="009A5482"/>
    <w:rsid w:val="009A75D2"/>
    <w:rsid w:val="009B29D6"/>
    <w:rsid w:val="009B6EFD"/>
    <w:rsid w:val="009B7476"/>
    <w:rsid w:val="009C0E77"/>
    <w:rsid w:val="009C34C6"/>
    <w:rsid w:val="009D0710"/>
    <w:rsid w:val="009D0DD6"/>
    <w:rsid w:val="009D61FB"/>
    <w:rsid w:val="009E432B"/>
    <w:rsid w:val="009E73B3"/>
    <w:rsid w:val="009F0873"/>
    <w:rsid w:val="009F5BA9"/>
    <w:rsid w:val="00A00199"/>
    <w:rsid w:val="00A002C9"/>
    <w:rsid w:val="00A0071E"/>
    <w:rsid w:val="00A12862"/>
    <w:rsid w:val="00A15374"/>
    <w:rsid w:val="00A15D36"/>
    <w:rsid w:val="00A16C9F"/>
    <w:rsid w:val="00A22B28"/>
    <w:rsid w:val="00A237D1"/>
    <w:rsid w:val="00A33F0B"/>
    <w:rsid w:val="00A3412A"/>
    <w:rsid w:val="00A36BB6"/>
    <w:rsid w:val="00A379F0"/>
    <w:rsid w:val="00A40DE9"/>
    <w:rsid w:val="00A41435"/>
    <w:rsid w:val="00A42994"/>
    <w:rsid w:val="00A4340B"/>
    <w:rsid w:val="00A4593F"/>
    <w:rsid w:val="00A63337"/>
    <w:rsid w:val="00A670B3"/>
    <w:rsid w:val="00A67771"/>
    <w:rsid w:val="00A7047D"/>
    <w:rsid w:val="00A71A2B"/>
    <w:rsid w:val="00A71D5F"/>
    <w:rsid w:val="00A76F68"/>
    <w:rsid w:val="00A819F9"/>
    <w:rsid w:val="00A8787F"/>
    <w:rsid w:val="00A9020E"/>
    <w:rsid w:val="00A90528"/>
    <w:rsid w:val="00A907F3"/>
    <w:rsid w:val="00A915BB"/>
    <w:rsid w:val="00A91905"/>
    <w:rsid w:val="00A94C68"/>
    <w:rsid w:val="00A94F8C"/>
    <w:rsid w:val="00A97691"/>
    <w:rsid w:val="00AA190E"/>
    <w:rsid w:val="00AA1D0D"/>
    <w:rsid w:val="00AA1DC4"/>
    <w:rsid w:val="00AA2E37"/>
    <w:rsid w:val="00AA4C4E"/>
    <w:rsid w:val="00AA61C2"/>
    <w:rsid w:val="00AA73B1"/>
    <w:rsid w:val="00AB0905"/>
    <w:rsid w:val="00AB55F7"/>
    <w:rsid w:val="00AB78F4"/>
    <w:rsid w:val="00AC10F4"/>
    <w:rsid w:val="00AC1E34"/>
    <w:rsid w:val="00AC30DE"/>
    <w:rsid w:val="00AC463F"/>
    <w:rsid w:val="00AC67F5"/>
    <w:rsid w:val="00AD11F4"/>
    <w:rsid w:val="00AD1E6B"/>
    <w:rsid w:val="00AD4A87"/>
    <w:rsid w:val="00AD577B"/>
    <w:rsid w:val="00AD7936"/>
    <w:rsid w:val="00AE6AEB"/>
    <w:rsid w:val="00AF0666"/>
    <w:rsid w:val="00AF1AA5"/>
    <w:rsid w:val="00AF2B26"/>
    <w:rsid w:val="00B00421"/>
    <w:rsid w:val="00B012A4"/>
    <w:rsid w:val="00B02CA0"/>
    <w:rsid w:val="00B06AB4"/>
    <w:rsid w:val="00B10A34"/>
    <w:rsid w:val="00B1181F"/>
    <w:rsid w:val="00B13F70"/>
    <w:rsid w:val="00B13F79"/>
    <w:rsid w:val="00B14490"/>
    <w:rsid w:val="00B17463"/>
    <w:rsid w:val="00B17BD6"/>
    <w:rsid w:val="00B2555D"/>
    <w:rsid w:val="00B27046"/>
    <w:rsid w:val="00B27817"/>
    <w:rsid w:val="00B329BC"/>
    <w:rsid w:val="00B33183"/>
    <w:rsid w:val="00B35254"/>
    <w:rsid w:val="00B405FF"/>
    <w:rsid w:val="00B40D4D"/>
    <w:rsid w:val="00B531C0"/>
    <w:rsid w:val="00B5425F"/>
    <w:rsid w:val="00B55CCF"/>
    <w:rsid w:val="00B5740B"/>
    <w:rsid w:val="00B63414"/>
    <w:rsid w:val="00B6376C"/>
    <w:rsid w:val="00B63885"/>
    <w:rsid w:val="00B6455C"/>
    <w:rsid w:val="00B71BDE"/>
    <w:rsid w:val="00B71C67"/>
    <w:rsid w:val="00B72CB6"/>
    <w:rsid w:val="00B75C4A"/>
    <w:rsid w:val="00B777B4"/>
    <w:rsid w:val="00B84FF0"/>
    <w:rsid w:val="00B90B64"/>
    <w:rsid w:val="00B910BD"/>
    <w:rsid w:val="00B91E1A"/>
    <w:rsid w:val="00B91E30"/>
    <w:rsid w:val="00B93907"/>
    <w:rsid w:val="00B95890"/>
    <w:rsid w:val="00B967F5"/>
    <w:rsid w:val="00B9690B"/>
    <w:rsid w:val="00BA6A9D"/>
    <w:rsid w:val="00BB2769"/>
    <w:rsid w:val="00BB36FA"/>
    <w:rsid w:val="00BB37CB"/>
    <w:rsid w:val="00BB5F08"/>
    <w:rsid w:val="00BB5FEC"/>
    <w:rsid w:val="00BB633B"/>
    <w:rsid w:val="00BC138E"/>
    <w:rsid w:val="00BC1ABF"/>
    <w:rsid w:val="00BC78BC"/>
    <w:rsid w:val="00BC7C00"/>
    <w:rsid w:val="00BD1A69"/>
    <w:rsid w:val="00BD36C7"/>
    <w:rsid w:val="00BD734C"/>
    <w:rsid w:val="00BD7F84"/>
    <w:rsid w:val="00BE0777"/>
    <w:rsid w:val="00BE3280"/>
    <w:rsid w:val="00BE34C0"/>
    <w:rsid w:val="00BE4C5A"/>
    <w:rsid w:val="00BE658D"/>
    <w:rsid w:val="00BE743D"/>
    <w:rsid w:val="00BF27F2"/>
    <w:rsid w:val="00C05566"/>
    <w:rsid w:val="00C05B52"/>
    <w:rsid w:val="00C05B86"/>
    <w:rsid w:val="00C1051E"/>
    <w:rsid w:val="00C110DB"/>
    <w:rsid w:val="00C11256"/>
    <w:rsid w:val="00C12DAC"/>
    <w:rsid w:val="00C1309A"/>
    <w:rsid w:val="00C169C3"/>
    <w:rsid w:val="00C20FB8"/>
    <w:rsid w:val="00C23CBE"/>
    <w:rsid w:val="00C35128"/>
    <w:rsid w:val="00C36517"/>
    <w:rsid w:val="00C36FEA"/>
    <w:rsid w:val="00C37A76"/>
    <w:rsid w:val="00C41672"/>
    <w:rsid w:val="00C43B9D"/>
    <w:rsid w:val="00C52DCF"/>
    <w:rsid w:val="00C572C6"/>
    <w:rsid w:val="00C629E2"/>
    <w:rsid w:val="00C6584E"/>
    <w:rsid w:val="00C70D9F"/>
    <w:rsid w:val="00C710A3"/>
    <w:rsid w:val="00C71A29"/>
    <w:rsid w:val="00C728D5"/>
    <w:rsid w:val="00C749D8"/>
    <w:rsid w:val="00C753E5"/>
    <w:rsid w:val="00C7766F"/>
    <w:rsid w:val="00C8012B"/>
    <w:rsid w:val="00C80199"/>
    <w:rsid w:val="00C853A2"/>
    <w:rsid w:val="00C858DA"/>
    <w:rsid w:val="00C90416"/>
    <w:rsid w:val="00C93FD5"/>
    <w:rsid w:val="00C9581A"/>
    <w:rsid w:val="00C96B8C"/>
    <w:rsid w:val="00CA26B4"/>
    <w:rsid w:val="00CA2F73"/>
    <w:rsid w:val="00CA391A"/>
    <w:rsid w:val="00CA5FCF"/>
    <w:rsid w:val="00CA6E4B"/>
    <w:rsid w:val="00CA7004"/>
    <w:rsid w:val="00CB21B0"/>
    <w:rsid w:val="00CB5B4D"/>
    <w:rsid w:val="00CC12AC"/>
    <w:rsid w:val="00CC15CE"/>
    <w:rsid w:val="00CC334E"/>
    <w:rsid w:val="00CD182D"/>
    <w:rsid w:val="00CD7866"/>
    <w:rsid w:val="00CE1FE4"/>
    <w:rsid w:val="00CE3F45"/>
    <w:rsid w:val="00CE44B2"/>
    <w:rsid w:val="00CE4625"/>
    <w:rsid w:val="00CE60A8"/>
    <w:rsid w:val="00CF4448"/>
    <w:rsid w:val="00D01D59"/>
    <w:rsid w:val="00D11670"/>
    <w:rsid w:val="00D1187E"/>
    <w:rsid w:val="00D11C91"/>
    <w:rsid w:val="00D15A7A"/>
    <w:rsid w:val="00D16D4A"/>
    <w:rsid w:val="00D32649"/>
    <w:rsid w:val="00D33963"/>
    <w:rsid w:val="00D3606B"/>
    <w:rsid w:val="00D42373"/>
    <w:rsid w:val="00D454FB"/>
    <w:rsid w:val="00D477B5"/>
    <w:rsid w:val="00D52735"/>
    <w:rsid w:val="00D538F4"/>
    <w:rsid w:val="00D5465E"/>
    <w:rsid w:val="00D55ACF"/>
    <w:rsid w:val="00D6414F"/>
    <w:rsid w:val="00D64624"/>
    <w:rsid w:val="00D67281"/>
    <w:rsid w:val="00D74D59"/>
    <w:rsid w:val="00D760A3"/>
    <w:rsid w:val="00D8479A"/>
    <w:rsid w:val="00D85C5F"/>
    <w:rsid w:val="00D93154"/>
    <w:rsid w:val="00D93F08"/>
    <w:rsid w:val="00D94635"/>
    <w:rsid w:val="00D96628"/>
    <w:rsid w:val="00D97E28"/>
    <w:rsid w:val="00DB28D1"/>
    <w:rsid w:val="00DB5D13"/>
    <w:rsid w:val="00DC0F5B"/>
    <w:rsid w:val="00DC2228"/>
    <w:rsid w:val="00DC5F84"/>
    <w:rsid w:val="00DC69C9"/>
    <w:rsid w:val="00DD0BFA"/>
    <w:rsid w:val="00DD5B8C"/>
    <w:rsid w:val="00DD5F33"/>
    <w:rsid w:val="00DE0EC6"/>
    <w:rsid w:val="00DE0EE9"/>
    <w:rsid w:val="00DE10E7"/>
    <w:rsid w:val="00DE421A"/>
    <w:rsid w:val="00DE5712"/>
    <w:rsid w:val="00DE5AF6"/>
    <w:rsid w:val="00DF4C3B"/>
    <w:rsid w:val="00DF4EC5"/>
    <w:rsid w:val="00DF79CA"/>
    <w:rsid w:val="00E03996"/>
    <w:rsid w:val="00E050C0"/>
    <w:rsid w:val="00E05E6E"/>
    <w:rsid w:val="00E06359"/>
    <w:rsid w:val="00E10B6F"/>
    <w:rsid w:val="00E1358B"/>
    <w:rsid w:val="00E25C2E"/>
    <w:rsid w:val="00E31C83"/>
    <w:rsid w:val="00E37CBF"/>
    <w:rsid w:val="00E40DFE"/>
    <w:rsid w:val="00E41662"/>
    <w:rsid w:val="00E50CD7"/>
    <w:rsid w:val="00E50F2F"/>
    <w:rsid w:val="00E620A6"/>
    <w:rsid w:val="00E6345A"/>
    <w:rsid w:val="00E63F26"/>
    <w:rsid w:val="00E65722"/>
    <w:rsid w:val="00E67B4D"/>
    <w:rsid w:val="00E67EA0"/>
    <w:rsid w:val="00E70D91"/>
    <w:rsid w:val="00E727F2"/>
    <w:rsid w:val="00E73C16"/>
    <w:rsid w:val="00E73CDB"/>
    <w:rsid w:val="00E76362"/>
    <w:rsid w:val="00E76FCA"/>
    <w:rsid w:val="00E81F70"/>
    <w:rsid w:val="00E85A5E"/>
    <w:rsid w:val="00E86D8B"/>
    <w:rsid w:val="00E87F96"/>
    <w:rsid w:val="00EA3AF6"/>
    <w:rsid w:val="00EA55F2"/>
    <w:rsid w:val="00EB07F3"/>
    <w:rsid w:val="00EB1201"/>
    <w:rsid w:val="00EB410C"/>
    <w:rsid w:val="00EB4C7D"/>
    <w:rsid w:val="00EB4D86"/>
    <w:rsid w:val="00EB62CF"/>
    <w:rsid w:val="00EC3457"/>
    <w:rsid w:val="00EC787F"/>
    <w:rsid w:val="00EC7E83"/>
    <w:rsid w:val="00ED1959"/>
    <w:rsid w:val="00ED75F8"/>
    <w:rsid w:val="00ED7B82"/>
    <w:rsid w:val="00EE151D"/>
    <w:rsid w:val="00EE1887"/>
    <w:rsid w:val="00EE5062"/>
    <w:rsid w:val="00EE507B"/>
    <w:rsid w:val="00EE6D6F"/>
    <w:rsid w:val="00EF1792"/>
    <w:rsid w:val="00EF5371"/>
    <w:rsid w:val="00F1041A"/>
    <w:rsid w:val="00F12B3E"/>
    <w:rsid w:val="00F14B3B"/>
    <w:rsid w:val="00F14C65"/>
    <w:rsid w:val="00F150CB"/>
    <w:rsid w:val="00F207E6"/>
    <w:rsid w:val="00F20D4A"/>
    <w:rsid w:val="00F26817"/>
    <w:rsid w:val="00F31A63"/>
    <w:rsid w:val="00F3291F"/>
    <w:rsid w:val="00F35B5C"/>
    <w:rsid w:val="00F36762"/>
    <w:rsid w:val="00F45507"/>
    <w:rsid w:val="00F456F4"/>
    <w:rsid w:val="00F47890"/>
    <w:rsid w:val="00F531CD"/>
    <w:rsid w:val="00F601EA"/>
    <w:rsid w:val="00F616C9"/>
    <w:rsid w:val="00F62237"/>
    <w:rsid w:val="00F62273"/>
    <w:rsid w:val="00F709A7"/>
    <w:rsid w:val="00F755FF"/>
    <w:rsid w:val="00F76659"/>
    <w:rsid w:val="00F77326"/>
    <w:rsid w:val="00F80232"/>
    <w:rsid w:val="00F80745"/>
    <w:rsid w:val="00F81FD8"/>
    <w:rsid w:val="00F82256"/>
    <w:rsid w:val="00F85650"/>
    <w:rsid w:val="00F85D90"/>
    <w:rsid w:val="00F91E2C"/>
    <w:rsid w:val="00F946D2"/>
    <w:rsid w:val="00F960DA"/>
    <w:rsid w:val="00FA2F36"/>
    <w:rsid w:val="00FA4143"/>
    <w:rsid w:val="00FA61F7"/>
    <w:rsid w:val="00FB02D4"/>
    <w:rsid w:val="00FB02EB"/>
    <w:rsid w:val="00FB5540"/>
    <w:rsid w:val="00FB6663"/>
    <w:rsid w:val="00FB7515"/>
    <w:rsid w:val="00FD0839"/>
    <w:rsid w:val="00FD5E21"/>
    <w:rsid w:val="00FD7378"/>
    <w:rsid w:val="00FD79B8"/>
    <w:rsid w:val="00FE048A"/>
    <w:rsid w:val="00FE2368"/>
    <w:rsid w:val="00FE2444"/>
    <w:rsid w:val="00FF5FC7"/>
    <w:rsid w:val="18F347C4"/>
    <w:rsid w:val="2A3A8EAD"/>
    <w:rsid w:val="43BCE31C"/>
    <w:rsid w:val="4C972A38"/>
    <w:rsid w:val="5491FD3B"/>
    <w:rsid w:val="5C054094"/>
    <w:rsid w:val="73DF99CE"/>
    <w:rsid w:val="78E8AC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CB147CA"/>
  <w15:docId w15:val="{77C0DF6F-5981-448E-85AB-6186CC7DE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73DC"/>
    <w:pPr>
      <w:spacing w:before="120" w:line="280" w:lineRule="exact"/>
      <w:jc w:val="both"/>
    </w:pPr>
    <w:rPr>
      <w:rFonts w:ascii="Rdg Vesta" w:hAnsi="Rdg Vesta"/>
      <w:sz w:val="24"/>
      <w:szCs w:val="24"/>
      <w:lang w:eastAsia="en-US"/>
    </w:rPr>
  </w:style>
  <w:style w:type="paragraph" w:styleId="Heading1">
    <w:name w:val="heading 1"/>
    <w:next w:val="RdgNormal"/>
    <w:link w:val="Heading1Char"/>
    <w:qFormat/>
    <w:rsid w:val="007A6817"/>
    <w:pPr>
      <w:keepNext/>
      <w:keepLines/>
      <w:spacing w:before="480" w:after="60"/>
      <w:outlineLvl w:val="0"/>
    </w:pPr>
    <w:rPr>
      <w:rFonts w:ascii="Rdg Vesta" w:hAnsi="Rdg Vesta" w:cs="Arial"/>
      <w:bCs/>
      <w:kern w:val="32"/>
      <w:sz w:val="48"/>
      <w:szCs w:val="32"/>
      <w:lang w:eastAsia="en-US"/>
    </w:rPr>
  </w:style>
  <w:style w:type="paragraph" w:styleId="Heading2">
    <w:name w:val="heading 2"/>
    <w:next w:val="RdgNormal"/>
    <w:qFormat/>
    <w:rsid w:val="004C2C14"/>
    <w:pPr>
      <w:spacing w:before="360" w:after="60"/>
      <w:outlineLvl w:val="1"/>
    </w:pPr>
    <w:rPr>
      <w:rFonts w:ascii="Rdg Vesta" w:hAnsi="Rdg Vesta" w:cs="Arial"/>
      <w:iCs/>
      <w:kern w:val="32"/>
      <w:sz w:val="36"/>
      <w:szCs w:val="28"/>
      <w:lang w:eastAsia="en-US"/>
    </w:rPr>
  </w:style>
  <w:style w:type="paragraph" w:styleId="Heading3">
    <w:name w:val="heading 3"/>
    <w:next w:val="RdgNormal"/>
    <w:qFormat/>
    <w:rsid w:val="004C2C14"/>
    <w:pPr>
      <w:keepNext/>
      <w:spacing w:before="360"/>
      <w:outlineLvl w:val="2"/>
    </w:pPr>
    <w:rPr>
      <w:rFonts w:ascii="Rdg Vesta" w:hAnsi="Rdg Vesta" w:cs="Arial"/>
      <w:b/>
      <w:bCs/>
      <w:sz w:val="22"/>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Rdg Header"/>
    <w:rsid w:val="00C95D22"/>
    <w:pPr>
      <w:tabs>
        <w:tab w:val="right" w:pos="8505"/>
        <w:tab w:val="right" w:pos="9356"/>
      </w:tabs>
    </w:pPr>
    <w:rPr>
      <w:rFonts w:ascii="Rdg Vesta" w:hAnsi="Rdg Vesta"/>
      <w:sz w:val="16"/>
      <w:szCs w:val="24"/>
      <w:lang w:eastAsia="en-US"/>
    </w:rPr>
  </w:style>
  <w:style w:type="paragraph" w:styleId="Footer">
    <w:name w:val="footer"/>
    <w:basedOn w:val="Normal"/>
    <w:semiHidden/>
    <w:rsid w:val="00742362"/>
    <w:pPr>
      <w:tabs>
        <w:tab w:val="center" w:pos="4153"/>
        <w:tab w:val="right" w:pos="8306"/>
      </w:tabs>
    </w:pPr>
  </w:style>
  <w:style w:type="paragraph" w:customStyle="1" w:styleId="RdgTitle">
    <w:name w:val="Rdg Title"/>
    <w:next w:val="RdgNormal"/>
    <w:rsid w:val="00993136"/>
    <w:pPr>
      <w:overflowPunct w:val="0"/>
      <w:autoSpaceDE w:val="0"/>
      <w:autoSpaceDN w:val="0"/>
      <w:adjustRightInd w:val="0"/>
      <w:snapToGrid w:val="0"/>
      <w:textAlignment w:val="baseline"/>
    </w:pPr>
    <w:rPr>
      <w:rFonts w:ascii="Rdg Vesta" w:hAnsi="Rdg Vesta"/>
      <w:sz w:val="84"/>
      <w:szCs w:val="40"/>
      <w:lang w:val="en-US" w:eastAsia="en-US"/>
    </w:rPr>
  </w:style>
  <w:style w:type="paragraph" w:customStyle="1" w:styleId="RdgSubtitle">
    <w:name w:val="Rdg Subtitle"/>
    <w:basedOn w:val="RdgTitle"/>
    <w:rsid w:val="00681145"/>
    <w:pPr>
      <w:spacing w:before="120" w:line="252" w:lineRule="auto"/>
    </w:pPr>
    <w:rPr>
      <w:color w:val="333333"/>
      <w:sz w:val="40"/>
    </w:rPr>
  </w:style>
  <w:style w:type="paragraph" w:customStyle="1" w:styleId="RdgContentslist">
    <w:name w:val="Rdg Contents list"/>
    <w:rsid w:val="00E671D7"/>
    <w:pPr>
      <w:widowControl w:val="0"/>
      <w:tabs>
        <w:tab w:val="right" w:pos="6237"/>
      </w:tabs>
      <w:autoSpaceDE w:val="0"/>
      <w:autoSpaceDN w:val="0"/>
      <w:adjustRightInd w:val="0"/>
      <w:spacing w:before="60"/>
      <w:ind w:left="2552" w:right="1701" w:hanging="851"/>
    </w:pPr>
    <w:rPr>
      <w:rFonts w:ascii="Rdg Vesta" w:hAnsi="Rdg Vesta"/>
      <w:sz w:val="24"/>
      <w:szCs w:val="24"/>
      <w:lang w:val="en-US" w:eastAsia="en-US"/>
    </w:rPr>
  </w:style>
  <w:style w:type="paragraph" w:customStyle="1" w:styleId="RdgContentsHeader">
    <w:name w:val="Rdg Contents Header"/>
    <w:basedOn w:val="RdgContentslist"/>
    <w:rsid w:val="00E671D7"/>
    <w:pPr>
      <w:spacing w:before="720" w:after="180" w:line="360" w:lineRule="exact"/>
    </w:pPr>
    <w:rPr>
      <w:b/>
      <w:sz w:val="32"/>
    </w:rPr>
  </w:style>
  <w:style w:type="character" w:customStyle="1" w:styleId="Rdgbold">
    <w:name w:val="Rdg bold"/>
    <w:rsid w:val="00681145"/>
    <w:rPr>
      <w:rFonts w:ascii="Rdg Vesta" w:hAnsi="Rdg Vesta"/>
      <w:b/>
    </w:rPr>
  </w:style>
  <w:style w:type="numbering" w:customStyle="1" w:styleId="StyleBulleted">
    <w:name w:val="Style Bulleted"/>
    <w:basedOn w:val="NoList"/>
    <w:semiHidden/>
    <w:rsid w:val="00D43880"/>
    <w:pPr>
      <w:numPr>
        <w:numId w:val="1"/>
      </w:numPr>
    </w:pPr>
  </w:style>
  <w:style w:type="paragraph" w:customStyle="1" w:styleId="RdgIntroduction">
    <w:name w:val="Rdg Introduction"/>
    <w:basedOn w:val="RdgNormal"/>
    <w:rsid w:val="00681145"/>
    <w:pPr>
      <w:spacing w:after="60"/>
    </w:pPr>
    <w:rPr>
      <w:rFonts w:ascii="Rdg Vesta" w:hAnsi="Rdg Vesta"/>
      <w:b/>
      <w:sz w:val="24"/>
    </w:rPr>
  </w:style>
  <w:style w:type="table" w:styleId="TableGrid">
    <w:name w:val="Table Grid"/>
    <w:basedOn w:val="TableNormal"/>
    <w:rsid w:val="00C8685C"/>
    <w:pPr>
      <w:spacing w:line="280" w:lineRule="exact"/>
    </w:pPr>
    <w:rPr>
      <w:rFonts w:ascii="Rdg Vesta" w:hAnsi="Rdg Vest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dgTablestyle">
    <w:name w:val="Rdg Table style"/>
    <w:basedOn w:val="TableGrid"/>
    <w:rsid w:val="005E6FD5"/>
    <w:rPr>
      <w:sz w:val="22"/>
      <w:szCs w:val="22"/>
    </w:rPr>
    <w:tblPr>
      <w:tblCellMar>
        <w:top w:w="57" w:type="dxa"/>
        <w:left w:w="57" w:type="dxa"/>
        <w:bottom w:w="85" w:type="dxa"/>
        <w:right w:w="57" w:type="dxa"/>
      </w:tblCellMar>
    </w:tblPr>
    <w:tcPr>
      <w:shd w:val="clear" w:color="auto" w:fill="auto"/>
    </w:tcPr>
    <w:tblStylePr w:type="firstRow">
      <w:rPr>
        <w:rFonts w:ascii="Courier" w:hAnsi="Courier"/>
        <w:b/>
        <w:i w:val="0"/>
        <w:sz w:val="22"/>
        <w:szCs w:val="22"/>
      </w:rPr>
      <w:tblPr/>
      <w:tcPr>
        <w:shd w:val="clear" w:color="auto" w:fill="333333"/>
      </w:tcPr>
    </w:tblStylePr>
    <w:tblStylePr w:type="firstCol">
      <w:rPr>
        <w:rFonts w:ascii="Courier" w:hAnsi="Courier"/>
        <w:b/>
        <w:sz w:val="22"/>
      </w:rPr>
      <w:tblPr/>
      <w:tcPr>
        <w:tcBorders>
          <w:top w:val="single" w:sz="2" w:space="0" w:color="auto"/>
          <w:left w:val="single" w:sz="2" w:space="0" w:color="auto"/>
          <w:bottom w:val="single" w:sz="2" w:space="0" w:color="auto"/>
          <w:right w:val="single" w:sz="2" w:space="0" w:color="auto"/>
          <w:insideH w:val="nil"/>
          <w:insideV w:val="nil"/>
          <w:tl2br w:val="nil"/>
          <w:tr2bl w:val="nil"/>
        </w:tcBorders>
        <w:shd w:val="clear" w:color="auto" w:fill="E6E6E6"/>
      </w:tcPr>
    </w:tblStylePr>
  </w:style>
  <w:style w:type="table" w:customStyle="1" w:styleId="RdgTables3">
    <w:name w:val="Rdg Tables 3"/>
    <w:basedOn w:val="TableNormal"/>
    <w:semiHidden/>
    <w:rsid w:val="00CF2E9C"/>
    <w:pPr>
      <w:spacing w:line="280" w:lineRule="exact"/>
    </w:pPr>
    <w:rPr>
      <w:rFonts w:ascii="Agency FB" w:hAnsi="Agency FB"/>
      <w: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test">
    <w:name w:val="Table test"/>
    <w:basedOn w:val="TableColumns4"/>
    <w:semiHidden/>
    <w:rsid w:val="00CF2E9C"/>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RdgTableColumnheaders">
    <w:name w:val="Rdg Table Column headers"/>
    <w:basedOn w:val="Normal"/>
    <w:rsid w:val="005E6FD5"/>
    <w:rPr>
      <w:szCs w:val="22"/>
    </w:rPr>
  </w:style>
  <w:style w:type="table" w:styleId="TableColumns4">
    <w:name w:val="Table Columns 4"/>
    <w:basedOn w:val="TableNormal"/>
    <w:semiHidden/>
    <w:rsid w:val="00CF2E9C"/>
    <w:pPr>
      <w:spacing w:line="28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RdgtableRowheaders">
    <w:name w:val="Rdg table Row headers"/>
    <w:basedOn w:val="Normal"/>
    <w:rsid w:val="005E6FD5"/>
    <w:rPr>
      <w:szCs w:val="22"/>
    </w:rPr>
  </w:style>
  <w:style w:type="paragraph" w:customStyle="1" w:styleId="RdgNormal">
    <w:name w:val="Rdg Normal"/>
    <w:rsid w:val="00681145"/>
    <w:pPr>
      <w:spacing w:before="120" w:line="252" w:lineRule="auto"/>
    </w:pPr>
    <w:rPr>
      <w:rFonts w:ascii="Rdg Swift" w:hAnsi="Rdg Swift"/>
      <w:sz w:val="22"/>
      <w:szCs w:val="24"/>
      <w:lang w:eastAsia="en-US"/>
    </w:rPr>
  </w:style>
  <w:style w:type="paragraph" w:customStyle="1" w:styleId="RdgUnitname">
    <w:name w:val="Rdg Unit name"/>
    <w:rsid w:val="00D77C8B"/>
    <w:pPr>
      <w:spacing w:line="300" w:lineRule="exact"/>
    </w:pPr>
    <w:rPr>
      <w:rFonts w:ascii="Rdg Vesta" w:hAnsi="Rdg Vesta"/>
      <w:b/>
      <w:sz w:val="26"/>
      <w:szCs w:val="24"/>
      <w:lang w:eastAsia="en-US"/>
    </w:rPr>
  </w:style>
  <w:style w:type="paragraph" w:customStyle="1" w:styleId="RdgContentsHeader2">
    <w:name w:val="Rdg Contents Header 2"/>
    <w:basedOn w:val="RdgContentslist"/>
    <w:rsid w:val="00E671D7"/>
    <w:pPr>
      <w:spacing w:before="180"/>
    </w:pPr>
    <w:rPr>
      <w:b/>
    </w:rPr>
  </w:style>
  <w:style w:type="paragraph" w:customStyle="1" w:styleId="RdgBulletlevel1">
    <w:name w:val="Rdg Bullet level 1"/>
    <w:basedOn w:val="Normal"/>
    <w:rsid w:val="00681145"/>
    <w:pPr>
      <w:numPr>
        <w:numId w:val="2"/>
      </w:numPr>
      <w:tabs>
        <w:tab w:val="clear" w:pos="284"/>
      </w:tabs>
      <w:spacing w:before="60" w:line="252" w:lineRule="auto"/>
    </w:pPr>
    <w:rPr>
      <w:rFonts w:ascii="Rdg Swift" w:hAnsi="Rdg Swift"/>
    </w:rPr>
  </w:style>
  <w:style w:type="paragraph" w:customStyle="1" w:styleId="RdgBulletlevel2">
    <w:name w:val="Rdg Bullet level 2"/>
    <w:basedOn w:val="RdgBulletlevel1"/>
    <w:rsid w:val="00B04590"/>
    <w:pPr>
      <w:ind w:left="568"/>
    </w:pPr>
  </w:style>
  <w:style w:type="paragraph" w:customStyle="1" w:styleId="RdgTableheading">
    <w:name w:val="Rdg Table heading"/>
    <w:basedOn w:val="Heading3"/>
    <w:rsid w:val="00B04590"/>
    <w:pPr>
      <w:spacing w:after="120"/>
    </w:pPr>
    <w:rPr>
      <w:b w:val="0"/>
    </w:rPr>
  </w:style>
  <w:style w:type="paragraph" w:customStyle="1" w:styleId="RdgCaptions">
    <w:name w:val="Rdg Captions"/>
    <w:basedOn w:val="RdgNormal"/>
    <w:rsid w:val="00681145"/>
    <w:pPr>
      <w:spacing w:after="240"/>
    </w:pPr>
    <w:rPr>
      <w:rFonts w:ascii="Rdg Vesta" w:hAnsi="Rdg Vesta"/>
      <w:sz w:val="18"/>
    </w:rPr>
  </w:style>
  <w:style w:type="paragraph" w:customStyle="1" w:styleId="RdgSectionheading">
    <w:name w:val="Rdg Section heading"/>
    <w:basedOn w:val="Heading1"/>
    <w:link w:val="RdgSectionheadingChar"/>
    <w:rsid w:val="0051267E"/>
    <w:pPr>
      <w:spacing w:before="720"/>
    </w:pPr>
    <w:rPr>
      <w:sz w:val="72"/>
    </w:rPr>
  </w:style>
  <w:style w:type="character" w:customStyle="1" w:styleId="Heading1Char">
    <w:name w:val="Heading 1 Char"/>
    <w:link w:val="Heading1"/>
    <w:rsid w:val="0051267E"/>
    <w:rPr>
      <w:rFonts w:ascii="Rdg Vesta" w:hAnsi="Rdg Vesta" w:cs="Arial"/>
      <w:bCs/>
      <w:kern w:val="32"/>
      <w:sz w:val="48"/>
      <w:szCs w:val="32"/>
      <w:lang w:val="en-GB" w:eastAsia="en-US" w:bidi="ar-SA"/>
    </w:rPr>
  </w:style>
  <w:style w:type="character" w:customStyle="1" w:styleId="RdgSectionheadingChar">
    <w:name w:val="Rdg Section heading Char"/>
    <w:link w:val="RdgSectionheading"/>
    <w:rsid w:val="0051267E"/>
    <w:rPr>
      <w:rFonts w:ascii="Rdg Vesta" w:hAnsi="Rdg Vesta" w:cs="Arial"/>
      <w:bCs/>
      <w:kern w:val="32"/>
      <w:sz w:val="72"/>
      <w:szCs w:val="32"/>
      <w:lang w:val="en-GB" w:eastAsia="en-US" w:bidi="ar-SA"/>
    </w:rPr>
  </w:style>
  <w:style w:type="character" w:styleId="CommentReference">
    <w:name w:val="annotation reference"/>
    <w:semiHidden/>
    <w:rsid w:val="00D6414F"/>
    <w:rPr>
      <w:sz w:val="16"/>
      <w:szCs w:val="16"/>
    </w:rPr>
  </w:style>
  <w:style w:type="paragraph" w:styleId="CommentText">
    <w:name w:val="annotation text"/>
    <w:basedOn w:val="Normal"/>
    <w:semiHidden/>
    <w:rsid w:val="00D6414F"/>
    <w:rPr>
      <w:sz w:val="20"/>
      <w:szCs w:val="20"/>
    </w:rPr>
  </w:style>
  <w:style w:type="paragraph" w:styleId="CommentSubject">
    <w:name w:val="annotation subject"/>
    <w:basedOn w:val="CommentText"/>
    <w:next w:val="CommentText"/>
    <w:semiHidden/>
    <w:rsid w:val="00D6414F"/>
    <w:rPr>
      <w:b/>
      <w:bCs/>
    </w:rPr>
  </w:style>
  <w:style w:type="paragraph" w:styleId="BalloonText">
    <w:name w:val="Balloon Text"/>
    <w:basedOn w:val="Normal"/>
    <w:semiHidden/>
    <w:rsid w:val="00D6414F"/>
    <w:rPr>
      <w:rFonts w:ascii="Tahoma" w:hAnsi="Tahoma" w:cs="Tahoma"/>
      <w:sz w:val="16"/>
      <w:szCs w:val="16"/>
    </w:rPr>
  </w:style>
  <w:style w:type="paragraph" w:styleId="FootnoteText">
    <w:name w:val="footnote text"/>
    <w:basedOn w:val="Normal"/>
    <w:link w:val="FootnoteTextChar"/>
    <w:rsid w:val="004047D1"/>
    <w:rPr>
      <w:sz w:val="20"/>
      <w:szCs w:val="20"/>
    </w:rPr>
  </w:style>
  <w:style w:type="character" w:customStyle="1" w:styleId="FootnoteTextChar">
    <w:name w:val="Footnote Text Char"/>
    <w:link w:val="FootnoteText"/>
    <w:rsid w:val="004047D1"/>
    <w:rPr>
      <w:lang w:eastAsia="en-US"/>
    </w:rPr>
  </w:style>
  <w:style w:type="character" w:styleId="FootnoteReference">
    <w:name w:val="footnote reference"/>
    <w:rsid w:val="004047D1"/>
    <w:rPr>
      <w:vertAlign w:val="superscript"/>
    </w:rPr>
  </w:style>
  <w:style w:type="table" w:customStyle="1" w:styleId="TableGrid1">
    <w:name w:val="Table Grid1"/>
    <w:basedOn w:val="TableNormal"/>
    <w:next w:val="TableGrid"/>
    <w:uiPriority w:val="59"/>
    <w:rsid w:val="001273D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5C54"/>
    <w:pPr>
      <w:ind w:left="720"/>
      <w:contextualSpacing/>
    </w:pPr>
  </w:style>
  <w:style w:type="character" w:styleId="Hyperlink">
    <w:name w:val="Hyperlink"/>
    <w:basedOn w:val="DefaultParagraphFont"/>
    <w:uiPriority w:val="99"/>
    <w:rsid w:val="004F1EA6"/>
    <w:rPr>
      <w:color w:val="0000FF" w:themeColor="hyperlink"/>
      <w:u w:val="single"/>
    </w:rPr>
  </w:style>
  <w:style w:type="character" w:styleId="FollowedHyperlink">
    <w:name w:val="FollowedHyperlink"/>
    <w:basedOn w:val="DefaultParagraphFont"/>
    <w:rsid w:val="00E06359"/>
    <w:rPr>
      <w:color w:val="800080" w:themeColor="followedHyperlink"/>
      <w:u w:val="single"/>
    </w:rPr>
  </w:style>
  <w:style w:type="paragraph" w:styleId="NoSpacing">
    <w:name w:val="No Spacing"/>
    <w:uiPriority w:val="1"/>
    <w:qFormat/>
    <w:rsid w:val="00E25C2E"/>
    <w:pPr>
      <w:jc w:val="both"/>
    </w:pPr>
    <w:rPr>
      <w:rFonts w:ascii="Rdg Vesta" w:hAnsi="Rdg Vesta"/>
      <w:sz w:val="24"/>
      <w:szCs w:val="24"/>
      <w:lang w:eastAsia="en-US"/>
    </w:rPr>
  </w:style>
  <w:style w:type="character" w:styleId="PlaceholderText">
    <w:name w:val="Placeholder Text"/>
    <w:basedOn w:val="DefaultParagraphFont"/>
    <w:uiPriority w:val="99"/>
    <w:semiHidden/>
    <w:rsid w:val="004E18E5"/>
    <w:rPr>
      <w:color w:val="808080"/>
    </w:rPr>
  </w:style>
  <w:style w:type="paragraph" w:styleId="NormalWeb">
    <w:name w:val="Normal (Web)"/>
    <w:basedOn w:val="Normal"/>
    <w:uiPriority w:val="99"/>
    <w:unhideWhenUsed/>
    <w:rsid w:val="00B40D4D"/>
    <w:pPr>
      <w:spacing w:before="100" w:beforeAutospacing="1" w:after="100" w:afterAutospacing="1" w:line="240" w:lineRule="auto"/>
      <w:jc w:val="left"/>
    </w:pPr>
    <w:rPr>
      <w:rFonts w:ascii="Times New Roman" w:eastAsiaTheme="minorEastAsia" w:hAnsi="Times New Roman"/>
      <w:lang w:eastAsia="en-GB"/>
    </w:rPr>
  </w:style>
  <w:style w:type="character" w:styleId="IntenseReference">
    <w:name w:val="Intense Reference"/>
    <w:basedOn w:val="DefaultParagraphFont"/>
    <w:uiPriority w:val="32"/>
    <w:qFormat/>
    <w:rsid w:val="003725E1"/>
    <w:rPr>
      <w:b/>
      <w:bCs/>
      <w:smallCaps/>
      <w:color w:val="4F81BD" w:themeColor="accent1"/>
      <w:spacing w:val="5"/>
    </w:rPr>
  </w:style>
  <w:style w:type="character" w:styleId="BookTitle">
    <w:name w:val="Book Title"/>
    <w:basedOn w:val="DefaultParagraphFont"/>
    <w:uiPriority w:val="33"/>
    <w:qFormat/>
    <w:rsid w:val="003725E1"/>
    <w:rPr>
      <w:b/>
      <w:bCs/>
      <w:i/>
      <w:iCs/>
      <w:spacing w:val="5"/>
    </w:rPr>
  </w:style>
  <w:style w:type="paragraph" w:styleId="Revision">
    <w:name w:val="Revision"/>
    <w:hidden/>
    <w:uiPriority w:val="99"/>
    <w:semiHidden/>
    <w:rsid w:val="00B75C4A"/>
    <w:rPr>
      <w:rFonts w:ascii="Rdg Vesta" w:hAnsi="Rdg Vesta"/>
      <w:sz w:val="24"/>
      <w:szCs w:val="24"/>
      <w:lang w:eastAsia="en-US"/>
    </w:rPr>
  </w:style>
  <w:style w:type="character" w:styleId="UnresolvedMention">
    <w:name w:val="Unresolved Mention"/>
    <w:basedOn w:val="DefaultParagraphFont"/>
    <w:uiPriority w:val="99"/>
    <w:semiHidden/>
    <w:unhideWhenUsed/>
    <w:rsid w:val="00BD3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931061">
      <w:bodyDiv w:val="1"/>
      <w:marLeft w:val="0"/>
      <w:marRight w:val="0"/>
      <w:marTop w:val="0"/>
      <w:marBottom w:val="0"/>
      <w:divBdr>
        <w:top w:val="none" w:sz="0" w:space="0" w:color="auto"/>
        <w:left w:val="none" w:sz="0" w:space="0" w:color="auto"/>
        <w:bottom w:val="none" w:sz="0" w:space="0" w:color="auto"/>
        <w:right w:val="none" w:sz="0" w:space="0" w:color="auto"/>
      </w:divBdr>
      <w:divsChild>
        <w:div w:id="914436270">
          <w:marLeft w:val="274"/>
          <w:marRight w:val="0"/>
          <w:marTop w:val="0"/>
          <w:marBottom w:val="0"/>
          <w:divBdr>
            <w:top w:val="none" w:sz="0" w:space="0" w:color="auto"/>
            <w:left w:val="none" w:sz="0" w:space="0" w:color="auto"/>
            <w:bottom w:val="none" w:sz="0" w:space="0" w:color="auto"/>
            <w:right w:val="none" w:sz="0" w:space="0" w:color="auto"/>
          </w:divBdr>
        </w:div>
        <w:div w:id="219444955">
          <w:marLeft w:val="274"/>
          <w:marRight w:val="0"/>
          <w:marTop w:val="0"/>
          <w:marBottom w:val="0"/>
          <w:divBdr>
            <w:top w:val="none" w:sz="0" w:space="0" w:color="auto"/>
            <w:left w:val="none" w:sz="0" w:space="0" w:color="auto"/>
            <w:bottom w:val="none" w:sz="0" w:space="0" w:color="auto"/>
            <w:right w:val="none" w:sz="0" w:space="0" w:color="auto"/>
          </w:divBdr>
        </w:div>
        <w:div w:id="1337077481">
          <w:marLeft w:val="274"/>
          <w:marRight w:val="0"/>
          <w:marTop w:val="0"/>
          <w:marBottom w:val="0"/>
          <w:divBdr>
            <w:top w:val="none" w:sz="0" w:space="0" w:color="auto"/>
            <w:left w:val="none" w:sz="0" w:space="0" w:color="auto"/>
            <w:bottom w:val="none" w:sz="0" w:space="0" w:color="auto"/>
            <w:right w:val="none" w:sz="0" w:space="0" w:color="auto"/>
          </w:divBdr>
        </w:div>
      </w:divsChild>
    </w:div>
    <w:div w:id="1001809234">
      <w:bodyDiv w:val="1"/>
      <w:marLeft w:val="0"/>
      <w:marRight w:val="0"/>
      <w:marTop w:val="0"/>
      <w:marBottom w:val="0"/>
      <w:divBdr>
        <w:top w:val="none" w:sz="0" w:space="0" w:color="auto"/>
        <w:left w:val="none" w:sz="0" w:space="0" w:color="auto"/>
        <w:bottom w:val="none" w:sz="0" w:space="0" w:color="auto"/>
        <w:right w:val="none" w:sz="0" w:space="0" w:color="auto"/>
      </w:divBdr>
    </w:div>
    <w:div w:id="1366099014">
      <w:bodyDiv w:val="1"/>
      <w:marLeft w:val="0"/>
      <w:marRight w:val="0"/>
      <w:marTop w:val="0"/>
      <w:marBottom w:val="0"/>
      <w:divBdr>
        <w:top w:val="none" w:sz="0" w:space="0" w:color="auto"/>
        <w:left w:val="none" w:sz="0" w:space="0" w:color="auto"/>
        <w:bottom w:val="none" w:sz="0" w:space="0" w:color="auto"/>
        <w:right w:val="none" w:sz="0" w:space="0" w:color="auto"/>
      </w:divBdr>
    </w:div>
    <w:div w:id="187816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3EB7717365219458D91B330005A51A2" ma:contentTypeVersion="6" ma:contentTypeDescription="Create a new document." ma:contentTypeScope="" ma:versionID="9f43510e0c8753d005be320982fcaa02">
  <xsd:schema xmlns:xsd="http://www.w3.org/2001/XMLSchema" xmlns:xs="http://www.w3.org/2001/XMLSchema" xmlns:p="http://schemas.microsoft.com/office/2006/metadata/properties" xmlns:ns2="2695b10a-eace-40ca-926a-c116b41bcf9c" xmlns:ns3="3f487d73-36a5-45fd-b13b-c464b5e2a735" targetNamespace="http://schemas.microsoft.com/office/2006/metadata/properties" ma:root="true" ma:fieldsID="2448d7b4a1fb73be151387f96cd058c4" ns2:_="" ns3:_="">
    <xsd:import namespace="2695b10a-eace-40ca-926a-c116b41bcf9c"/>
    <xsd:import namespace="3f487d73-36a5-45fd-b13b-c464b5e2a7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95b10a-eace-40ca-926a-c116b41bc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487d73-36a5-45fd-b13b-c464b5e2a7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939CDA-1AFE-4600-8AE5-C1A52FCC5425}">
  <ds:schemaRefs>
    <ds:schemaRef ds:uri="http://purl.org/dc/terms/"/>
    <ds:schemaRef ds:uri="http://purl.org/dc/dcmitype/"/>
    <ds:schemaRef ds:uri="3f487d73-36a5-45fd-b13b-c464b5e2a735"/>
    <ds:schemaRef ds:uri="http://schemas.openxmlformats.org/package/2006/metadata/core-properties"/>
    <ds:schemaRef ds:uri="http://purl.org/dc/elements/1.1/"/>
    <ds:schemaRef ds:uri="http://www.w3.org/XML/1998/namespace"/>
    <ds:schemaRef ds:uri="2695b10a-eace-40ca-926a-c116b41bcf9c"/>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F0146C7A-44B7-479D-B931-97D32C9E6D96}">
  <ds:schemaRefs>
    <ds:schemaRef ds:uri="http://schemas.microsoft.com/sharepoint/v3/contenttype/forms"/>
  </ds:schemaRefs>
</ds:datastoreItem>
</file>

<file path=customXml/itemProps3.xml><?xml version="1.0" encoding="utf-8"?>
<ds:datastoreItem xmlns:ds="http://schemas.openxmlformats.org/officeDocument/2006/customXml" ds:itemID="{30D2D0F3-0DDF-46A5-B73F-28EEDE219333}">
  <ds:schemaRefs>
    <ds:schemaRef ds:uri="http://schemas.openxmlformats.org/officeDocument/2006/bibliography"/>
  </ds:schemaRefs>
</ds:datastoreItem>
</file>

<file path=customXml/itemProps4.xml><?xml version="1.0" encoding="utf-8"?>
<ds:datastoreItem xmlns:ds="http://schemas.openxmlformats.org/officeDocument/2006/customXml" ds:itemID="{02F6812B-C66F-4037-B2EF-074ECC9C6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95b10a-eace-40ca-926a-c116b41bcf9c"/>
    <ds:schemaRef ds:uri="3f487d73-36a5-45fd-b13b-c464b5e2a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Rdg Document Template</vt:lpstr>
    </vt:vector>
  </TitlesOfParts>
  <Company>University of Reading</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Rdg Document Template</dc:title>
  <dc:creator>ty901084@reading.ac.uk</dc:creator>
  <cp:lastModifiedBy>Domonique Davies</cp:lastModifiedBy>
  <cp:revision>2</cp:revision>
  <cp:lastPrinted>2024-06-04T10:39:00Z</cp:lastPrinted>
  <dcterms:created xsi:type="dcterms:W3CDTF">2025-09-24T13:16:00Z</dcterms:created>
  <dcterms:modified xsi:type="dcterms:W3CDTF">2025-09-24T13:16:00Z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0x01010003EB7717365219458D91B330005A51A2</vt:lpwstr>
  </property>
</Properties>
</file>