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BBEF" w14:textId="4842C62B" w:rsidR="00321A57" w:rsidRPr="00AB272C" w:rsidRDefault="00BF5F7C">
      <w:pPr>
        <w:pStyle w:val="Title"/>
        <w:rPr>
          <w:rFonts w:ascii="Aptos" w:hAnsi="Aptos"/>
          <w:u w:val="none"/>
        </w:rPr>
      </w:pPr>
      <w:r w:rsidRPr="00AB272C">
        <w:rPr>
          <w:rFonts w:ascii="Aptos" w:hAnsi="Aptos"/>
          <w:u w:val="none"/>
        </w:rPr>
        <w:t xml:space="preserve"> </w:t>
      </w:r>
      <w:r w:rsidR="0066132A" w:rsidRPr="00AB272C">
        <w:rPr>
          <w:rFonts w:ascii="Aptos" w:hAnsi="Aptos"/>
          <w:noProof/>
          <w:u w:val="none"/>
        </w:rPr>
        <w:drawing>
          <wp:inline distT="0" distB="0" distL="0" distR="0" wp14:anchorId="07F3509D" wp14:editId="1D1EF8FD">
            <wp:extent cx="592836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BB14" w14:textId="77777777" w:rsidR="00321A57" w:rsidRPr="00AB272C" w:rsidRDefault="002A4409" w:rsidP="002A4409">
      <w:pPr>
        <w:pStyle w:val="Title"/>
        <w:jc w:val="right"/>
        <w:rPr>
          <w:rFonts w:ascii="Aptos" w:hAnsi="Aptos"/>
          <w:sz w:val="20"/>
          <w:u w:val="none"/>
        </w:rPr>
      </w:pPr>
      <w:r w:rsidRPr="00AB272C">
        <w:rPr>
          <w:rFonts w:ascii="Aptos" w:hAnsi="Aptos"/>
          <w:sz w:val="20"/>
          <w:u w:val="none"/>
        </w:rPr>
        <w:t>V2.</w:t>
      </w:r>
      <w:r w:rsidR="00E70F50">
        <w:rPr>
          <w:rFonts w:ascii="Aptos" w:hAnsi="Aptos"/>
          <w:sz w:val="20"/>
          <w:u w:val="none"/>
        </w:rPr>
        <w:t>1</w:t>
      </w:r>
    </w:p>
    <w:p w14:paraId="76A3E6D2" w14:textId="77777777" w:rsidR="003125F1" w:rsidRPr="008E104A" w:rsidRDefault="00A22E03">
      <w:pPr>
        <w:pStyle w:val="Title"/>
        <w:rPr>
          <w:rFonts w:ascii="Aptos" w:hAnsi="Aptos"/>
          <w:sz w:val="40"/>
          <w:szCs w:val="40"/>
          <w:u w:val="none"/>
        </w:rPr>
      </w:pPr>
      <w:r w:rsidRPr="008E104A">
        <w:rPr>
          <w:rFonts w:ascii="Aptos" w:hAnsi="Aptos"/>
          <w:sz w:val="40"/>
          <w:szCs w:val="40"/>
          <w:u w:val="none"/>
        </w:rPr>
        <w:t xml:space="preserve">Add </w:t>
      </w:r>
      <w:r w:rsidR="00712997" w:rsidRPr="008E104A">
        <w:rPr>
          <w:rFonts w:ascii="Aptos" w:hAnsi="Aptos"/>
          <w:sz w:val="40"/>
          <w:szCs w:val="40"/>
          <w:u w:val="none"/>
        </w:rPr>
        <w:t xml:space="preserve">School </w:t>
      </w:r>
      <w:r w:rsidR="000733FB" w:rsidRPr="008E104A">
        <w:rPr>
          <w:rFonts w:ascii="Aptos" w:hAnsi="Aptos"/>
          <w:sz w:val="40"/>
          <w:szCs w:val="40"/>
          <w:u w:val="none"/>
        </w:rPr>
        <w:t>or Function Name</w:t>
      </w:r>
      <w:r w:rsidR="00E24B44">
        <w:rPr>
          <w:rFonts w:ascii="Aptos" w:hAnsi="Aptos"/>
          <w:sz w:val="40"/>
          <w:szCs w:val="40"/>
          <w:u w:val="none"/>
        </w:rPr>
        <w:t xml:space="preserve"> this line</w:t>
      </w:r>
    </w:p>
    <w:p w14:paraId="08DB1076" w14:textId="77777777" w:rsidR="00837AD5" w:rsidRPr="00B96907" w:rsidRDefault="00837AD5">
      <w:pPr>
        <w:pStyle w:val="Title"/>
        <w:rPr>
          <w:rFonts w:ascii="Aptos" w:hAnsi="Aptos"/>
          <w:color w:val="FF0000"/>
          <w:sz w:val="32"/>
          <w:szCs w:val="32"/>
          <w:u w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70"/>
        <w:gridCol w:w="1667"/>
      </w:tblGrid>
      <w:tr w:rsidR="00837AD5" w:rsidRPr="00073002" w14:paraId="18067708" w14:textId="77777777" w:rsidTr="00B96907">
        <w:trPr>
          <w:trHeight w:val="860"/>
          <w:jc w:val="center"/>
        </w:trPr>
        <w:tc>
          <w:tcPr>
            <w:tcW w:w="7996" w:type="dxa"/>
            <w:shd w:val="clear" w:color="auto" w:fill="auto"/>
            <w:vAlign w:val="center"/>
          </w:tcPr>
          <w:p w14:paraId="5713303E" w14:textId="77777777" w:rsidR="00837AD5" w:rsidRPr="00073002" w:rsidRDefault="00837AD5" w:rsidP="00073002">
            <w:pPr>
              <w:pStyle w:val="Title"/>
              <w:jc w:val="left"/>
              <w:rPr>
                <w:rFonts w:ascii="Aptos" w:hAnsi="Aptos"/>
                <w:sz w:val="20"/>
              </w:rPr>
            </w:pPr>
            <w:r w:rsidRPr="00073002">
              <w:rPr>
                <w:rFonts w:ascii="Aptos" w:hAnsi="Aptos"/>
                <w:caps/>
                <w:sz w:val="32"/>
                <w:szCs w:val="32"/>
                <w:u w:val="none"/>
              </w:rPr>
              <w:t>nearest defibrillator location VIA QR-code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162EAF44" w14:textId="23D5D755" w:rsidR="00837AD5" w:rsidRPr="00073002" w:rsidRDefault="0066132A" w:rsidP="00B96907">
            <w:pPr>
              <w:pStyle w:val="Title"/>
              <w:rPr>
                <w:rFonts w:ascii="Aptos" w:hAnsi="Aptos"/>
                <w:caps/>
                <w:sz w:val="32"/>
                <w:szCs w:val="32"/>
                <w:u w:val="none"/>
              </w:rPr>
            </w:pPr>
            <w:r w:rsidRPr="009C5BDD">
              <w:rPr>
                <w:noProof/>
              </w:rPr>
              <w:drawing>
                <wp:inline distT="0" distB="0" distL="0" distR="0" wp14:anchorId="1C68584D" wp14:editId="6DF324C0">
                  <wp:extent cx="701040" cy="70104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131A4" w14:textId="77777777" w:rsidR="00EC4A5B" w:rsidRPr="00EC4A5B" w:rsidRDefault="00EC4A5B" w:rsidP="00EC4A5B">
      <w:pPr>
        <w:pStyle w:val="Title"/>
        <w:rPr>
          <w:rFonts w:ascii="Aptos" w:hAnsi="Aptos"/>
          <w:sz w:val="32"/>
          <w:szCs w:val="32"/>
          <w:u w:val="none"/>
        </w:rPr>
      </w:pPr>
    </w:p>
    <w:p w14:paraId="6DAA4235" w14:textId="77777777" w:rsidR="00EC4A5B" w:rsidRPr="00AB272C" w:rsidRDefault="008940F9" w:rsidP="002D26D6">
      <w:pPr>
        <w:pStyle w:val="Title"/>
        <w:rPr>
          <w:rFonts w:ascii="Aptos" w:hAnsi="Aptos"/>
          <w:sz w:val="32"/>
          <w:szCs w:val="32"/>
          <w:u w:val="none"/>
        </w:rPr>
      </w:pPr>
      <w:r w:rsidRPr="00AB272C">
        <w:rPr>
          <w:rFonts w:ascii="Aptos" w:hAnsi="Aptos"/>
          <w:sz w:val="32"/>
          <w:szCs w:val="32"/>
          <w:u w:val="none"/>
        </w:rPr>
        <w:t>FIRST AID BOX LOCATIONS</w:t>
      </w:r>
    </w:p>
    <w:tbl>
      <w:tblPr>
        <w:tblW w:w="972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309"/>
        <w:gridCol w:w="2292"/>
        <w:gridCol w:w="2292"/>
      </w:tblGrid>
      <w:tr w:rsidR="002D26D6" w:rsidRPr="002D26D6" w14:paraId="36B86CD0" w14:textId="77777777" w:rsidTr="002D26D6">
        <w:trPr>
          <w:trHeight w:val="326"/>
        </w:trPr>
        <w:tc>
          <w:tcPr>
            <w:tcW w:w="2831" w:type="dxa"/>
            <w:shd w:val="clear" w:color="auto" w:fill="auto"/>
          </w:tcPr>
          <w:p w14:paraId="37BADF18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09" w:type="dxa"/>
            <w:shd w:val="clear" w:color="auto" w:fill="auto"/>
          </w:tcPr>
          <w:p w14:paraId="170D6EAB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  <w:shd w:val="clear" w:color="auto" w:fill="auto"/>
          </w:tcPr>
          <w:p w14:paraId="795B4C84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</w:tcPr>
          <w:p w14:paraId="3E935F36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2D26D6" w:rsidRPr="002D26D6" w14:paraId="7F6D08DC" w14:textId="77777777" w:rsidTr="002D26D6">
        <w:trPr>
          <w:trHeight w:val="326"/>
        </w:trPr>
        <w:tc>
          <w:tcPr>
            <w:tcW w:w="2831" w:type="dxa"/>
            <w:shd w:val="clear" w:color="auto" w:fill="auto"/>
          </w:tcPr>
          <w:p w14:paraId="5C334B5E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09" w:type="dxa"/>
            <w:shd w:val="clear" w:color="auto" w:fill="auto"/>
          </w:tcPr>
          <w:p w14:paraId="36DF2CE4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  <w:shd w:val="clear" w:color="auto" w:fill="auto"/>
          </w:tcPr>
          <w:p w14:paraId="2AC9F534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</w:tcPr>
          <w:p w14:paraId="20D0A595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2D26D6" w:rsidRPr="002D26D6" w14:paraId="1224F77B" w14:textId="77777777" w:rsidTr="002D26D6">
        <w:trPr>
          <w:trHeight w:val="326"/>
        </w:trPr>
        <w:tc>
          <w:tcPr>
            <w:tcW w:w="2831" w:type="dxa"/>
            <w:shd w:val="clear" w:color="auto" w:fill="auto"/>
          </w:tcPr>
          <w:p w14:paraId="14F9E7EB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09" w:type="dxa"/>
            <w:shd w:val="clear" w:color="auto" w:fill="auto"/>
          </w:tcPr>
          <w:p w14:paraId="5242EFEC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  <w:shd w:val="clear" w:color="auto" w:fill="auto"/>
          </w:tcPr>
          <w:p w14:paraId="6CFB0A7F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2" w:type="dxa"/>
          </w:tcPr>
          <w:p w14:paraId="75CE9B33" w14:textId="77777777" w:rsidR="002D26D6" w:rsidRPr="002D26D6" w:rsidRDefault="002D26D6" w:rsidP="00AB272C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</w:tbl>
    <w:p w14:paraId="2F36D837" w14:textId="77777777" w:rsidR="002D26D6" w:rsidRPr="00AB272C" w:rsidRDefault="002D26D6" w:rsidP="002D26D6">
      <w:pPr>
        <w:pStyle w:val="Title"/>
        <w:jc w:val="left"/>
        <w:rPr>
          <w:rFonts w:ascii="Aptos" w:hAnsi="Aptos"/>
          <w:sz w:val="32"/>
          <w:szCs w:val="32"/>
          <w:u w:val="none"/>
        </w:rPr>
      </w:pPr>
    </w:p>
    <w:p w14:paraId="6611881A" w14:textId="77777777" w:rsidR="00D91065" w:rsidRPr="00AB272C" w:rsidRDefault="00711A3C" w:rsidP="00886FA1">
      <w:pPr>
        <w:pStyle w:val="Title"/>
        <w:rPr>
          <w:rFonts w:ascii="Aptos" w:hAnsi="Aptos"/>
          <w:sz w:val="32"/>
          <w:szCs w:val="32"/>
          <w:u w:val="none"/>
        </w:rPr>
      </w:pPr>
      <w:r w:rsidRPr="00AB272C">
        <w:rPr>
          <w:rFonts w:ascii="Aptos" w:hAnsi="Aptos"/>
          <w:sz w:val="32"/>
          <w:szCs w:val="32"/>
          <w:u w:val="none"/>
        </w:rPr>
        <w:t xml:space="preserve">QUALIFIED </w:t>
      </w:r>
      <w:r w:rsidR="000200CA" w:rsidRPr="00AB272C">
        <w:rPr>
          <w:rFonts w:ascii="Aptos" w:hAnsi="Aptos"/>
          <w:sz w:val="32"/>
          <w:szCs w:val="32"/>
          <w:u w:val="none"/>
        </w:rPr>
        <w:t xml:space="preserve">FIRST </w:t>
      </w:r>
      <w:r w:rsidR="00495E62" w:rsidRPr="00AB272C">
        <w:rPr>
          <w:rFonts w:ascii="Aptos" w:hAnsi="Aptos"/>
          <w:sz w:val="32"/>
          <w:szCs w:val="32"/>
          <w:u w:val="none"/>
        </w:rPr>
        <w:t>AID</w:t>
      </w:r>
      <w:r w:rsidR="00B81A98" w:rsidRPr="00AB272C">
        <w:rPr>
          <w:rFonts w:ascii="Aptos" w:hAnsi="Aptos"/>
          <w:sz w:val="32"/>
          <w:szCs w:val="32"/>
          <w:u w:val="none"/>
        </w:rPr>
        <w:t>ERS</w:t>
      </w:r>
    </w:p>
    <w:tbl>
      <w:tblPr>
        <w:tblW w:w="97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13"/>
        <w:gridCol w:w="2296"/>
        <w:gridCol w:w="2296"/>
      </w:tblGrid>
      <w:tr w:rsidR="00EC4A5B" w:rsidRPr="00AB272C" w14:paraId="32D646ED" w14:textId="77777777" w:rsidTr="002D26D6">
        <w:trPr>
          <w:trHeight w:val="315"/>
        </w:trPr>
        <w:tc>
          <w:tcPr>
            <w:tcW w:w="2835" w:type="dxa"/>
            <w:shd w:val="clear" w:color="auto" w:fill="auto"/>
          </w:tcPr>
          <w:p w14:paraId="499F2A48" w14:textId="77777777" w:rsidR="00EC4A5B" w:rsidRPr="00AB272C" w:rsidRDefault="00EC4A5B" w:rsidP="00886FA1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AB272C">
              <w:rPr>
                <w:rFonts w:ascii="Aptos" w:hAnsi="Aptos"/>
                <w:sz w:val="20"/>
                <w:u w:val="none"/>
              </w:rPr>
              <w:t>Name</w:t>
            </w:r>
          </w:p>
        </w:tc>
        <w:tc>
          <w:tcPr>
            <w:tcW w:w="2313" w:type="dxa"/>
            <w:shd w:val="clear" w:color="auto" w:fill="auto"/>
          </w:tcPr>
          <w:p w14:paraId="7A25E804" w14:textId="77777777" w:rsidR="00EC4A5B" w:rsidRPr="00AB272C" w:rsidRDefault="00EC4A5B" w:rsidP="00886FA1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AB272C">
              <w:rPr>
                <w:rFonts w:ascii="Aptos" w:hAnsi="Aptos"/>
                <w:sz w:val="20"/>
                <w:u w:val="none"/>
              </w:rPr>
              <w:t>Usual location</w:t>
            </w:r>
          </w:p>
        </w:tc>
        <w:tc>
          <w:tcPr>
            <w:tcW w:w="2296" w:type="dxa"/>
            <w:shd w:val="clear" w:color="auto" w:fill="auto"/>
          </w:tcPr>
          <w:p w14:paraId="1B42D5D2" w14:textId="77777777" w:rsidR="00EC4A5B" w:rsidRPr="00AB272C" w:rsidRDefault="00EC4A5B" w:rsidP="00886FA1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AB272C">
              <w:rPr>
                <w:rFonts w:ascii="Aptos" w:hAnsi="Aptos"/>
                <w:sz w:val="20"/>
                <w:u w:val="none"/>
              </w:rPr>
              <w:t>Telephone Ex.</w:t>
            </w:r>
            <w:r w:rsidR="009619CA" w:rsidRPr="00AB272C">
              <w:rPr>
                <w:rFonts w:ascii="Aptos" w:hAnsi="Aptos"/>
                <w:sz w:val="20"/>
                <w:u w:val="none"/>
              </w:rPr>
              <w:t xml:space="preserve"> </w:t>
            </w:r>
            <w:r w:rsidRPr="00AB272C">
              <w:rPr>
                <w:rFonts w:ascii="Aptos" w:hAnsi="Aptos"/>
                <w:sz w:val="20"/>
                <w:u w:val="none"/>
              </w:rPr>
              <w:t>No</w:t>
            </w:r>
            <w:r w:rsidR="002D26D6" w:rsidRPr="00AB272C">
              <w:rPr>
                <w:rFonts w:ascii="Aptos" w:hAnsi="Aptos"/>
                <w:sz w:val="20"/>
                <w:u w:val="none"/>
              </w:rPr>
              <w:t>.</w:t>
            </w:r>
          </w:p>
        </w:tc>
        <w:tc>
          <w:tcPr>
            <w:tcW w:w="2296" w:type="dxa"/>
          </w:tcPr>
          <w:p w14:paraId="6E119036" w14:textId="77777777" w:rsidR="00EC4A5B" w:rsidRPr="00AB272C" w:rsidRDefault="00EC4A5B" w:rsidP="00886FA1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2D26D6">
              <w:rPr>
                <w:rFonts w:ascii="Aptos" w:hAnsi="Aptos"/>
                <w:sz w:val="20"/>
                <w:u w:val="none"/>
              </w:rPr>
              <w:t>Certification End Date</w:t>
            </w:r>
          </w:p>
        </w:tc>
      </w:tr>
      <w:tr w:rsidR="00EC4A5B" w:rsidRPr="00AB272C" w14:paraId="1D7A6E5D" w14:textId="77777777" w:rsidTr="002D26D6">
        <w:trPr>
          <w:trHeight w:val="315"/>
        </w:trPr>
        <w:tc>
          <w:tcPr>
            <w:tcW w:w="2835" w:type="dxa"/>
            <w:shd w:val="clear" w:color="auto" w:fill="auto"/>
          </w:tcPr>
          <w:p w14:paraId="616BCDBC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13" w:type="dxa"/>
            <w:shd w:val="clear" w:color="auto" w:fill="auto"/>
          </w:tcPr>
          <w:p w14:paraId="7FC084C0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  <w:shd w:val="clear" w:color="auto" w:fill="auto"/>
          </w:tcPr>
          <w:p w14:paraId="17B1C9B1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</w:tcPr>
          <w:p w14:paraId="1A933C3B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EC4A5B" w:rsidRPr="00AB272C" w14:paraId="1C642836" w14:textId="77777777" w:rsidTr="002D26D6">
        <w:trPr>
          <w:trHeight w:val="315"/>
        </w:trPr>
        <w:tc>
          <w:tcPr>
            <w:tcW w:w="2835" w:type="dxa"/>
            <w:shd w:val="clear" w:color="auto" w:fill="auto"/>
          </w:tcPr>
          <w:p w14:paraId="7CE8B1D5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13" w:type="dxa"/>
            <w:shd w:val="clear" w:color="auto" w:fill="auto"/>
          </w:tcPr>
          <w:p w14:paraId="05FB4699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  <w:shd w:val="clear" w:color="auto" w:fill="auto"/>
          </w:tcPr>
          <w:p w14:paraId="13D005C5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</w:tcPr>
          <w:p w14:paraId="2E7A1429" w14:textId="77777777" w:rsidR="00EC4A5B" w:rsidRPr="00AB272C" w:rsidRDefault="00EC4A5B" w:rsidP="00886FA1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EC4A5B" w:rsidRPr="00AB272C" w14:paraId="418F483F" w14:textId="77777777" w:rsidTr="002D26D6">
        <w:trPr>
          <w:trHeight w:val="315"/>
        </w:trPr>
        <w:tc>
          <w:tcPr>
            <w:tcW w:w="2835" w:type="dxa"/>
            <w:shd w:val="clear" w:color="auto" w:fill="auto"/>
          </w:tcPr>
          <w:p w14:paraId="496765C0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13" w:type="dxa"/>
            <w:shd w:val="clear" w:color="auto" w:fill="auto"/>
          </w:tcPr>
          <w:p w14:paraId="1EB75131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  <w:shd w:val="clear" w:color="auto" w:fill="auto"/>
          </w:tcPr>
          <w:p w14:paraId="79B2817D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</w:tcPr>
          <w:p w14:paraId="501E9D8F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EC4A5B" w:rsidRPr="00AB272C" w14:paraId="44204CAE" w14:textId="77777777" w:rsidTr="002D26D6">
        <w:trPr>
          <w:trHeight w:val="315"/>
        </w:trPr>
        <w:tc>
          <w:tcPr>
            <w:tcW w:w="2835" w:type="dxa"/>
            <w:shd w:val="clear" w:color="auto" w:fill="auto"/>
          </w:tcPr>
          <w:p w14:paraId="30D375CD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313" w:type="dxa"/>
            <w:shd w:val="clear" w:color="auto" w:fill="auto"/>
          </w:tcPr>
          <w:p w14:paraId="3B5AF5F1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  <w:shd w:val="clear" w:color="auto" w:fill="auto"/>
          </w:tcPr>
          <w:p w14:paraId="2B99E86F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2296" w:type="dxa"/>
          </w:tcPr>
          <w:p w14:paraId="4A76A18C" w14:textId="77777777" w:rsidR="00EC4A5B" w:rsidRPr="00AB272C" w:rsidRDefault="00EC4A5B" w:rsidP="00F47215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</w:tbl>
    <w:p w14:paraId="262A7A5E" w14:textId="77777777" w:rsidR="002B5B1A" w:rsidRPr="00AB272C" w:rsidRDefault="002B5B1A" w:rsidP="00B81A98">
      <w:pPr>
        <w:spacing w:line="276" w:lineRule="auto"/>
        <w:rPr>
          <w:rFonts w:ascii="Aptos" w:hAnsi="Aptos"/>
          <w:sz w:val="20"/>
          <w:u w:val="single"/>
        </w:rPr>
      </w:pPr>
    </w:p>
    <w:p w14:paraId="46A522BE" w14:textId="77777777" w:rsidR="00711A3C" w:rsidRPr="00AB272C" w:rsidRDefault="00886FA1" w:rsidP="00886FA1">
      <w:pPr>
        <w:spacing w:line="276" w:lineRule="auto"/>
        <w:jc w:val="center"/>
        <w:rPr>
          <w:rFonts w:ascii="Aptos" w:hAnsi="Aptos"/>
          <w:b/>
          <w:sz w:val="32"/>
          <w:szCs w:val="32"/>
        </w:rPr>
      </w:pPr>
      <w:r w:rsidRPr="00AB272C">
        <w:rPr>
          <w:rFonts w:ascii="Aptos" w:hAnsi="Aptos"/>
          <w:b/>
          <w:sz w:val="32"/>
          <w:szCs w:val="32"/>
        </w:rPr>
        <w:t>APPOINTED PERSONS</w:t>
      </w:r>
      <w:r w:rsidR="00711A3C" w:rsidRPr="00AB272C">
        <w:rPr>
          <w:rFonts w:ascii="Aptos" w:hAnsi="Aptos"/>
          <w:b/>
          <w:sz w:val="32"/>
          <w:szCs w:val="32"/>
        </w:rPr>
        <w:t xml:space="preserve"> </w:t>
      </w:r>
      <w:r w:rsidR="00777D89" w:rsidRPr="00AB272C">
        <w:rPr>
          <w:rFonts w:ascii="Aptos" w:hAnsi="Aptos"/>
          <w:b/>
          <w:color w:val="FF0000"/>
          <w:sz w:val="32"/>
          <w:szCs w:val="32"/>
        </w:rPr>
        <w:t>[delete</w:t>
      </w:r>
      <w:r w:rsidR="00F36F68" w:rsidRPr="00AB272C">
        <w:rPr>
          <w:rFonts w:ascii="Aptos" w:hAnsi="Aptos"/>
          <w:b/>
          <w:color w:val="FF0000"/>
          <w:sz w:val="32"/>
          <w:szCs w:val="32"/>
        </w:rPr>
        <w:t xml:space="preserve"> section</w:t>
      </w:r>
      <w:r w:rsidR="00777D89" w:rsidRPr="00AB272C">
        <w:rPr>
          <w:rFonts w:ascii="Aptos" w:hAnsi="Aptos"/>
          <w:b/>
          <w:color w:val="FF0000"/>
          <w:sz w:val="32"/>
          <w:szCs w:val="32"/>
        </w:rPr>
        <w:t xml:space="preserve"> if n/a]</w:t>
      </w:r>
    </w:p>
    <w:p w14:paraId="4832AE83" w14:textId="77777777" w:rsidR="00886FA1" w:rsidRPr="00AB272C" w:rsidRDefault="00711A3C" w:rsidP="00886FA1">
      <w:pPr>
        <w:spacing w:line="276" w:lineRule="auto"/>
        <w:jc w:val="center"/>
        <w:rPr>
          <w:rFonts w:ascii="Aptos" w:hAnsi="Aptos"/>
          <w:b/>
          <w:sz w:val="20"/>
        </w:rPr>
      </w:pPr>
      <w:r w:rsidRPr="00AB272C">
        <w:rPr>
          <w:rFonts w:ascii="Aptos" w:hAnsi="Aptos"/>
          <w:b/>
          <w:sz w:val="20"/>
        </w:rPr>
        <w:t>(non-treatment assistance )</w:t>
      </w:r>
    </w:p>
    <w:tbl>
      <w:tblPr>
        <w:tblW w:w="976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3033"/>
        <w:gridCol w:w="3011"/>
      </w:tblGrid>
      <w:tr w:rsidR="00886FA1" w:rsidRPr="00AB272C" w14:paraId="4932DC3E" w14:textId="77777777" w:rsidTr="00627307">
        <w:trPr>
          <w:trHeight w:val="271"/>
        </w:trPr>
        <w:tc>
          <w:tcPr>
            <w:tcW w:w="3718" w:type="dxa"/>
            <w:shd w:val="clear" w:color="auto" w:fill="auto"/>
          </w:tcPr>
          <w:p w14:paraId="5B5DA91C" w14:textId="77777777" w:rsidR="00886FA1" w:rsidRPr="00AB272C" w:rsidRDefault="00886FA1" w:rsidP="00627307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AB272C">
              <w:rPr>
                <w:rFonts w:ascii="Aptos" w:hAnsi="Aptos"/>
                <w:sz w:val="20"/>
                <w:u w:val="none"/>
              </w:rPr>
              <w:t>Name</w:t>
            </w:r>
          </w:p>
        </w:tc>
        <w:tc>
          <w:tcPr>
            <w:tcW w:w="3033" w:type="dxa"/>
            <w:shd w:val="clear" w:color="auto" w:fill="auto"/>
          </w:tcPr>
          <w:p w14:paraId="332D88FD" w14:textId="77777777" w:rsidR="00886FA1" w:rsidRPr="00AB272C" w:rsidRDefault="002D26D6" w:rsidP="00627307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2D26D6">
              <w:rPr>
                <w:rFonts w:ascii="Aptos" w:hAnsi="Aptos"/>
                <w:sz w:val="20"/>
                <w:u w:val="none"/>
              </w:rPr>
              <w:t>Usual location</w:t>
            </w:r>
          </w:p>
        </w:tc>
        <w:tc>
          <w:tcPr>
            <w:tcW w:w="3011" w:type="dxa"/>
            <w:shd w:val="clear" w:color="auto" w:fill="auto"/>
          </w:tcPr>
          <w:p w14:paraId="74ED2860" w14:textId="77777777" w:rsidR="00886FA1" w:rsidRPr="00AB272C" w:rsidRDefault="00886FA1" w:rsidP="00627307">
            <w:pPr>
              <w:pStyle w:val="Title"/>
              <w:rPr>
                <w:rFonts w:ascii="Aptos" w:hAnsi="Aptos"/>
                <w:sz w:val="20"/>
                <w:u w:val="none"/>
              </w:rPr>
            </w:pPr>
            <w:r w:rsidRPr="00AB272C">
              <w:rPr>
                <w:rFonts w:ascii="Aptos" w:hAnsi="Aptos"/>
                <w:sz w:val="20"/>
                <w:u w:val="none"/>
              </w:rPr>
              <w:t xml:space="preserve">Telephone </w:t>
            </w:r>
            <w:r w:rsidR="002D26D6" w:rsidRPr="00AB272C">
              <w:rPr>
                <w:rFonts w:ascii="Aptos" w:hAnsi="Aptos"/>
                <w:sz w:val="20"/>
                <w:u w:val="none"/>
              </w:rPr>
              <w:t xml:space="preserve">Ex. </w:t>
            </w:r>
            <w:r w:rsidRPr="00AB272C">
              <w:rPr>
                <w:rFonts w:ascii="Aptos" w:hAnsi="Aptos"/>
                <w:sz w:val="20"/>
                <w:u w:val="none"/>
              </w:rPr>
              <w:t>No</w:t>
            </w:r>
            <w:r w:rsidR="002D26D6" w:rsidRPr="00AB272C">
              <w:rPr>
                <w:rFonts w:ascii="Aptos" w:hAnsi="Aptos"/>
                <w:sz w:val="20"/>
                <w:u w:val="none"/>
              </w:rPr>
              <w:t>.</w:t>
            </w:r>
          </w:p>
        </w:tc>
      </w:tr>
      <w:tr w:rsidR="00886FA1" w:rsidRPr="00AB272C" w14:paraId="0EE1032C" w14:textId="77777777" w:rsidTr="00627307">
        <w:trPr>
          <w:trHeight w:val="286"/>
        </w:trPr>
        <w:tc>
          <w:tcPr>
            <w:tcW w:w="3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38099F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D5DD18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8FD4BC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886FA1" w:rsidRPr="00AB272C" w14:paraId="06936CF6" w14:textId="77777777" w:rsidTr="00627307">
        <w:trPr>
          <w:trHeight w:val="286"/>
        </w:trPr>
        <w:tc>
          <w:tcPr>
            <w:tcW w:w="37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35E69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89E185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A36D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  <w:tr w:rsidR="00886FA1" w:rsidRPr="00AB272C" w14:paraId="138B313E" w14:textId="77777777" w:rsidTr="00627307">
        <w:trPr>
          <w:trHeight w:val="286"/>
        </w:trPr>
        <w:tc>
          <w:tcPr>
            <w:tcW w:w="371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60C7BD1B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3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69AEA74C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  <w:tc>
          <w:tcPr>
            <w:tcW w:w="301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14:paraId="6C54FD6D" w14:textId="77777777" w:rsidR="00886FA1" w:rsidRPr="00AB272C" w:rsidRDefault="00886FA1" w:rsidP="00627307">
            <w:pPr>
              <w:pStyle w:val="Title"/>
              <w:rPr>
                <w:rFonts w:ascii="Aptos" w:hAnsi="Aptos"/>
                <w:b w:val="0"/>
                <w:sz w:val="20"/>
                <w:u w:val="none"/>
              </w:rPr>
            </w:pPr>
          </w:p>
        </w:tc>
      </w:tr>
    </w:tbl>
    <w:p w14:paraId="5DECC7B3" w14:textId="77777777" w:rsidR="00132834" w:rsidRPr="00AB272C" w:rsidRDefault="00132834" w:rsidP="008C646D">
      <w:pPr>
        <w:spacing w:line="276" w:lineRule="auto"/>
        <w:rPr>
          <w:rFonts w:ascii="Aptos" w:hAnsi="Aptos"/>
          <w:b/>
          <w:sz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3125F1" w:rsidRPr="00AB272C" w14:paraId="3A501BCA" w14:textId="77777777" w:rsidTr="00FF2E92"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B6165C" w14:textId="77777777" w:rsidR="003125F1" w:rsidRPr="00AB272C" w:rsidRDefault="003125F1" w:rsidP="00D55F3D">
            <w:pPr>
              <w:spacing w:before="120" w:line="276" w:lineRule="auto"/>
              <w:ind w:right="278" w:firstLine="284"/>
              <w:rPr>
                <w:rFonts w:ascii="Aptos" w:hAnsi="Aptos"/>
                <w:b/>
                <w:szCs w:val="24"/>
              </w:rPr>
            </w:pPr>
            <w:r w:rsidRPr="00AB272C">
              <w:rPr>
                <w:rFonts w:ascii="Aptos" w:hAnsi="Aptos"/>
                <w:b/>
                <w:szCs w:val="24"/>
              </w:rPr>
              <w:t>First Aiders Available</w:t>
            </w:r>
          </w:p>
          <w:p w14:paraId="6784BCAF" w14:textId="77777777" w:rsidR="003125F1" w:rsidRPr="00AB272C" w:rsidRDefault="003125F1" w:rsidP="002D26D6">
            <w:pPr>
              <w:numPr>
                <w:ilvl w:val="0"/>
                <w:numId w:val="26"/>
              </w:numPr>
              <w:tabs>
                <w:tab w:val="clear" w:pos="1080"/>
              </w:tabs>
              <w:spacing w:line="276" w:lineRule="auto"/>
              <w:ind w:left="740" w:right="280" w:hanging="425"/>
              <w:rPr>
                <w:rFonts w:ascii="Aptos" w:hAnsi="Aptos"/>
                <w:szCs w:val="24"/>
              </w:rPr>
            </w:pPr>
            <w:r w:rsidRPr="00AB272C">
              <w:rPr>
                <w:rFonts w:ascii="Aptos" w:hAnsi="Aptos"/>
                <w:szCs w:val="24"/>
              </w:rPr>
              <w:t>09:00 – 17:00 (as above)</w:t>
            </w:r>
          </w:p>
          <w:p w14:paraId="6A4769AD" w14:textId="77777777" w:rsidR="003125F1" w:rsidRPr="00AB272C" w:rsidRDefault="003125F1" w:rsidP="002D26D6">
            <w:pPr>
              <w:numPr>
                <w:ilvl w:val="0"/>
                <w:numId w:val="26"/>
              </w:numPr>
              <w:tabs>
                <w:tab w:val="clear" w:pos="1080"/>
              </w:tabs>
              <w:spacing w:line="276" w:lineRule="auto"/>
              <w:ind w:left="740" w:right="280" w:hanging="425"/>
              <w:rPr>
                <w:rFonts w:ascii="Aptos" w:hAnsi="Aptos"/>
                <w:szCs w:val="24"/>
              </w:rPr>
            </w:pPr>
            <w:r w:rsidRPr="00AB272C">
              <w:rPr>
                <w:rFonts w:ascii="Aptos" w:hAnsi="Aptos"/>
                <w:szCs w:val="24"/>
              </w:rPr>
              <w:t xml:space="preserve">At other times </w:t>
            </w:r>
            <w:r w:rsidR="007E0858" w:rsidRPr="00AB272C">
              <w:rPr>
                <w:rFonts w:ascii="Aptos" w:hAnsi="Aptos"/>
                <w:szCs w:val="24"/>
              </w:rPr>
              <w:t>– SECURITY</w:t>
            </w:r>
            <w:r w:rsidR="009B75EC" w:rsidRPr="00AB272C">
              <w:rPr>
                <w:rFonts w:ascii="Aptos" w:hAnsi="Aptos"/>
                <w:szCs w:val="24"/>
              </w:rPr>
              <w:t xml:space="preserve"> CONTROL </w:t>
            </w:r>
            <w:r w:rsidRPr="00AB272C">
              <w:rPr>
                <w:rFonts w:ascii="Aptos" w:hAnsi="Aptos"/>
                <w:szCs w:val="24"/>
              </w:rPr>
              <w:t>– Extension 6300</w:t>
            </w:r>
            <w:r w:rsidR="008C646D" w:rsidRPr="00AB272C">
              <w:rPr>
                <w:rFonts w:ascii="Aptos" w:hAnsi="Aptos"/>
                <w:szCs w:val="24"/>
              </w:rPr>
              <w:t xml:space="preserve"> (0118 378 6300)</w:t>
            </w:r>
          </w:p>
          <w:p w14:paraId="50AE0576" w14:textId="77777777" w:rsidR="002D26D6" w:rsidRPr="00AB272C" w:rsidRDefault="007E0858" w:rsidP="002D26D6">
            <w:pPr>
              <w:numPr>
                <w:ilvl w:val="0"/>
                <w:numId w:val="26"/>
              </w:numPr>
              <w:tabs>
                <w:tab w:val="clear" w:pos="1080"/>
              </w:tabs>
              <w:spacing w:line="276" w:lineRule="auto"/>
              <w:ind w:left="740" w:right="280" w:hanging="425"/>
              <w:rPr>
                <w:rFonts w:ascii="Aptos" w:hAnsi="Aptos"/>
                <w:szCs w:val="24"/>
              </w:rPr>
            </w:pPr>
            <w:r w:rsidRPr="00AB272C">
              <w:rPr>
                <w:rFonts w:ascii="Aptos" w:hAnsi="Aptos"/>
                <w:b/>
                <w:szCs w:val="24"/>
              </w:rPr>
              <w:t xml:space="preserve">For an ambulance, dial </w:t>
            </w:r>
            <w:r w:rsidR="008C646D" w:rsidRPr="00AB272C">
              <w:rPr>
                <w:rFonts w:ascii="Aptos" w:hAnsi="Aptos"/>
                <w:b/>
                <w:szCs w:val="24"/>
              </w:rPr>
              <w:t>0-999 for Emergency Services.</w:t>
            </w:r>
            <w:r w:rsidR="008C646D" w:rsidRPr="00AB272C">
              <w:rPr>
                <w:rFonts w:ascii="Aptos" w:hAnsi="Aptos"/>
                <w:szCs w:val="24"/>
              </w:rPr>
              <w:t xml:space="preserve"> </w:t>
            </w:r>
          </w:p>
          <w:p w14:paraId="3F14641F" w14:textId="77777777" w:rsidR="00527630" w:rsidRPr="00AB272C" w:rsidRDefault="00132834" w:rsidP="002D26D6">
            <w:pPr>
              <w:spacing w:line="276" w:lineRule="auto"/>
              <w:ind w:left="740" w:right="280"/>
              <w:rPr>
                <w:rFonts w:ascii="Aptos" w:hAnsi="Aptos"/>
                <w:szCs w:val="24"/>
              </w:rPr>
            </w:pPr>
            <w:r w:rsidRPr="00AB272C">
              <w:rPr>
                <w:rFonts w:ascii="Aptos" w:hAnsi="Aptos"/>
                <w:i/>
                <w:szCs w:val="24"/>
              </w:rPr>
              <w:t xml:space="preserve">State location: </w:t>
            </w:r>
            <w:r w:rsidR="00EC4A5B" w:rsidRPr="00B96907">
              <w:rPr>
                <w:rFonts w:ascii="Aptos" w:hAnsi="Aptos"/>
                <w:i/>
                <w:color w:val="FF0000"/>
                <w:szCs w:val="24"/>
              </w:rPr>
              <w:t>XXXXX</w:t>
            </w:r>
            <w:r w:rsidRPr="00AB272C">
              <w:rPr>
                <w:rFonts w:ascii="Aptos" w:hAnsi="Aptos"/>
                <w:i/>
                <w:szCs w:val="24"/>
              </w:rPr>
              <w:t xml:space="preserve"> Building, </w:t>
            </w:r>
            <w:r w:rsidR="00EC4A5B" w:rsidRPr="00AB272C">
              <w:rPr>
                <w:rFonts w:ascii="Aptos" w:hAnsi="Aptos"/>
                <w:i/>
                <w:szCs w:val="24"/>
              </w:rPr>
              <w:t xml:space="preserve">via </w:t>
            </w:r>
            <w:r w:rsidR="00EC4A5B" w:rsidRPr="00B96907">
              <w:rPr>
                <w:rFonts w:ascii="Aptos" w:hAnsi="Aptos"/>
                <w:i/>
                <w:color w:val="FF0000"/>
                <w:szCs w:val="24"/>
              </w:rPr>
              <w:t>XXX</w:t>
            </w:r>
            <w:r w:rsidR="00EC4A5B" w:rsidRPr="00AB272C">
              <w:rPr>
                <w:rFonts w:ascii="Aptos" w:hAnsi="Aptos"/>
                <w:i/>
                <w:szCs w:val="24"/>
              </w:rPr>
              <w:t xml:space="preserve"> entrance</w:t>
            </w:r>
            <w:r w:rsidRPr="00AB272C">
              <w:rPr>
                <w:rFonts w:ascii="Aptos" w:hAnsi="Aptos"/>
                <w:i/>
                <w:szCs w:val="24"/>
              </w:rPr>
              <w:t xml:space="preserve">, </w:t>
            </w:r>
            <w:r w:rsidR="00EC4A5B" w:rsidRPr="00B96907">
              <w:rPr>
                <w:rFonts w:ascii="Aptos" w:hAnsi="Aptos"/>
                <w:i/>
                <w:color w:val="FF0000"/>
                <w:szCs w:val="24"/>
              </w:rPr>
              <w:t>XXXX</w:t>
            </w:r>
            <w:r w:rsidRPr="00AB272C">
              <w:rPr>
                <w:rFonts w:ascii="Aptos" w:hAnsi="Aptos"/>
                <w:i/>
                <w:szCs w:val="24"/>
              </w:rPr>
              <w:t xml:space="preserve"> campus</w:t>
            </w:r>
            <w:r w:rsidR="00E24B44">
              <w:rPr>
                <w:rFonts w:ascii="Aptos" w:hAnsi="Aptos"/>
                <w:i/>
                <w:szCs w:val="24"/>
              </w:rPr>
              <w:t xml:space="preserve"> </w:t>
            </w:r>
            <w:r w:rsidR="00E24B44" w:rsidRPr="00E24B44">
              <w:rPr>
                <w:rFonts w:ascii="Aptos" w:hAnsi="Aptos"/>
                <w:i/>
                <w:color w:val="FF0000"/>
                <w:szCs w:val="24"/>
              </w:rPr>
              <w:t>[Edit red]</w:t>
            </w:r>
          </w:p>
          <w:p w14:paraId="0C51D474" w14:textId="77777777" w:rsidR="00D91065" w:rsidRPr="00897750" w:rsidRDefault="008C646D" w:rsidP="00837AD5">
            <w:pPr>
              <w:numPr>
                <w:ilvl w:val="0"/>
                <w:numId w:val="26"/>
              </w:numPr>
              <w:tabs>
                <w:tab w:val="clear" w:pos="1080"/>
              </w:tabs>
              <w:spacing w:line="276" w:lineRule="auto"/>
              <w:ind w:left="740" w:right="280" w:hanging="425"/>
              <w:rPr>
                <w:rFonts w:ascii="Aptos" w:hAnsi="Aptos"/>
                <w:szCs w:val="24"/>
              </w:rPr>
            </w:pPr>
            <w:r w:rsidRPr="00AB272C">
              <w:rPr>
                <w:rFonts w:ascii="Aptos" w:hAnsi="Aptos"/>
                <w:szCs w:val="24"/>
              </w:rPr>
              <w:t xml:space="preserve">Then dial </w:t>
            </w:r>
            <w:r w:rsidR="007E0858" w:rsidRPr="00AB272C">
              <w:rPr>
                <w:rFonts w:ascii="Aptos" w:hAnsi="Aptos"/>
                <w:szCs w:val="24"/>
              </w:rPr>
              <w:t>Security Control ext</w:t>
            </w:r>
            <w:r w:rsidRPr="00AB272C">
              <w:rPr>
                <w:rFonts w:ascii="Aptos" w:hAnsi="Aptos"/>
                <w:szCs w:val="24"/>
              </w:rPr>
              <w:t xml:space="preserve">. </w:t>
            </w:r>
            <w:r w:rsidR="007E0858" w:rsidRPr="00AB272C">
              <w:rPr>
                <w:rFonts w:ascii="Aptos" w:hAnsi="Aptos"/>
                <w:szCs w:val="24"/>
              </w:rPr>
              <w:t>6300,</w:t>
            </w:r>
            <w:r w:rsidRPr="00AB272C">
              <w:rPr>
                <w:rFonts w:ascii="Aptos" w:hAnsi="Aptos"/>
                <w:szCs w:val="24"/>
              </w:rPr>
              <w:t xml:space="preserve"> to </w:t>
            </w:r>
            <w:r w:rsidR="005A0428" w:rsidRPr="00AB272C">
              <w:rPr>
                <w:rFonts w:ascii="Aptos" w:hAnsi="Aptos"/>
                <w:szCs w:val="24"/>
              </w:rPr>
              <w:t xml:space="preserve">advise </w:t>
            </w:r>
            <w:r w:rsidR="00E449A6" w:rsidRPr="00AB272C">
              <w:rPr>
                <w:rFonts w:ascii="Aptos" w:hAnsi="Aptos"/>
                <w:szCs w:val="24"/>
              </w:rPr>
              <w:t xml:space="preserve">that </w:t>
            </w:r>
            <w:r w:rsidRPr="00AB272C">
              <w:rPr>
                <w:rFonts w:ascii="Aptos" w:hAnsi="Aptos"/>
                <w:szCs w:val="24"/>
              </w:rPr>
              <w:t>an ambulance</w:t>
            </w:r>
            <w:r w:rsidR="00E449A6" w:rsidRPr="00AB272C">
              <w:rPr>
                <w:rFonts w:ascii="Aptos" w:hAnsi="Aptos"/>
                <w:szCs w:val="24"/>
              </w:rPr>
              <w:t xml:space="preserve"> has been </w:t>
            </w:r>
            <w:r w:rsidR="005A0428" w:rsidRPr="00AB272C">
              <w:rPr>
                <w:rFonts w:ascii="Aptos" w:hAnsi="Aptos"/>
                <w:szCs w:val="24"/>
              </w:rPr>
              <w:t xml:space="preserve">called. </w:t>
            </w:r>
          </w:p>
        </w:tc>
      </w:tr>
    </w:tbl>
    <w:p w14:paraId="2E46F052" w14:textId="77777777" w:rsidR="00132834" w:rsidRDefault="00132834" w:rsidP="008C646D">
      <w:pPr>
        <w:spacing w:line="276" w:lineRule="auto"/>
        <w:ind w:left="142" w:right="280"/>
        <w:rPr>
          <w:rFonts w:ascii="Aptos" w:hAnsi="Aptos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5"/>
        <w:gridCol w:w="1241"/>
      </w:tblGrid>
      <w:tr w:rsidR="00837AD5" w:rsidRPr="00073002" w14:paraId="09003078" w14:textId="77777777" w:rsidTr="00B96907">
        <w:trPr>
          <w:trHeight w:val="842"/>
          <w:jc w:val="center"/>
        </w:trPr>
        <w:tc>
          <w:tcPr>
            <w:tcW w:w="8615" w:type="dxa"/>
            <w:shd w:val="clear" w:color="auto" w:fill="auto"/>
            <w:vAlign w:val="center"/>
          </w:tcPr>
          <w:p w14:paraId="727E4EC1" w14:textId="77777777" w:rsidR="00837AD5" w:rsidRPr="00B96907" w:rsidRDefault="00837AD5" w:rsidP="00073002">
            <w:pPr>
              <w:ind w:left="142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B96907">
              <w:rPr>
                <w:rFonts w:ascii="Aptos" w:hAnsi="Aptos"/>
                <w:b/>
                <w:bCs/>
                <w:sz w:val="26"/>
                <w:szCs w:val="26"/>
              </w:rPr>
              <w:t>Please report all accidents, however minor, using the University online reporting system</w:t>
            </w:r>
            <w:r w:rsidR="003E0DCD" w:rsidRPr="00B96907">
              <w:rPr>
                <w:rFonts w:ascii="Aptos" w:hAnsi="Aptos"/>
                <w:b/>
                <w:bCs/>
                <w:sz w:val="26"/>
                <w:szCs w:val="26"/>
              </w:rPr>
              <w:t xml:space="preserve"> via the Q-R code</w:t>
            </w:r>
            <w:r w:rsidRPr="00B96907">
              <w:rPr>
                <w:rFonts w:ascii="Aptos" w:hAnsi="Aptos"/>
                <w:b/>
                <w:bCs/>
                <w:sz w:val="26"/>
                <w:szCs w:val="26"/>
              </w:rPr>
              <w:t>. Thank you</w:t>
            </w:r>
            <w:r w:rsidR="003E0DCD" w:rsidRPr="00B96907">
              <w:rPr>
                <w:rFonts w:ascii="Aptos" w:hAnsi="Aptos"/>
                <w:b/>
                <w:bCs/>
                <w:sz w:val="26"/>
                <w:szCs w:val="26"/>
              </w:rPr>
              <w:t>,</w:t>
            </w:r>
            <w:r w:rsidRPr="00B96907">
              <w:rPr>
                <w:rFonts w:ascii="Aptos" w:hAnsi="Aptos"/>
                <w:b/>
                <w:bCs/>
                <w:sz w:val="26"/>
                <w:szCs w:val="26"/>
              </w:rPr>
              <w:t xml:space="preserve"> </w:t>
            </w:r>
            <w:r w:rsidR="003E0DCD" w:rsidRPr="00B96907">
              <w:rPr>
                <w:rFonts w:ascii="Aptos" w:hAnsi="Aptos"/>
                <w:b/>
                <w:bCs/>
                <w:sz w:val="26"/>
                <w:szCs w:val="26"/>
              </w:rPr>
              <w:t>H&amp;S Services.</w:t>
            </w:r>
          </w:p>
        </w:tc>
        <w:tc>
          <w:tcPr>
            <w:tcW w:w="1241" w:type="dxa"/>
            <w:shd w:val="clear" w:color="auto" w:fill="auto"/>
          </w:tcPr>
          <w:p w14:paraId="72A04190" w14:textId="655872CB" w:rsidR="00837AD5" w:rsidRPr="00073002" w:rsidRDefault="0066132A" w:rsidP="00B96907">
            <w:pPr>
              <w:pStyle w:val="Title"/>
              <w:jc w:val="left"/>
              <w:rPr>
                <w:rFonts w:ascii="Aptos" w:hAnsi="Aptos"/>
                <w:caps/>
                <w:sz w:val="32"/>
                <w:szCs w:val="32"/>
                <w:u w:val="none"/>
              </w:rPr>
            </w:pPr>
            <w:r w:rsidRPr="009C5BDD">
              <w:rPr>
                <w:noProof/>
              </w:rPr>
              <w:drawing>
                <wp:inline distT="0" distB="0" distL="0" distR="0" wp14:anchorId="6A103D77" wp14:editId="34F2E56E">
                  <wp:extent cx="693420" cy="6934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02882" w14:textId="77777777" w:rsidR="00837AD5" w:rsidRPr="00837AD5" w:rsidRDefault="00897750" w:rsidP="00897750">
      <w:pPr>
        <w:tabs>
          <w:tab w:val="left" w:pos="1996"/>
        </w:tabs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ab/>
      </w:r>
    </w:p>
    <w:sectPr w:rsidR="00837AD5" w:rsidRPr="00837AD5" w:rsidSect="00DF1CCC">
      <w:footerReference w:type="first" r:id="rId11"/>
      <w:pgSz w:w="11905" w:h="16838" w:code="9"/>
      <w:pgMar w:top="737" w:right="1134" w:bottom="567" w:left="1134" w:header="425" w:footer="425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4476" w14:textId="77777777" w:rsidR="00963AE7" w:rsidRDefault="00963AE7" w:rsidP="000200CA">
      <w:pPr>
        <w:pStyle w:val="Subtitle"/>
      </w:pPr>
      <w:r>
        <w:separator/>
      </w:r>
    </w:p>
  </w:endnote>
  <w:endnote w:type="continuationSeparator" w:id="0">
    <w:p w14:paraId="7AA0996B" w14:textId="77777777" w:rsidR="00963AE7" w:rsidRDefault="00963AE7" w:rsidP="000200CA">
      <w:pPr>
        <w:pStyle w:val="Sub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0C1ED" w14:textId="77777777" w:rsidR="004F177A" w:rsidRDefault="002D26D6">
    <w:pPr>
      <w:pStyle w:val="Footer"/>
    </w:pPr>
    <w:r>
      <w:rPr>
        <w:rFonts w:ascii="Calibri" w:hAnsi="Calibri"/>
        <w:sz w:val="20"/>
      </w:rPr>
      <w:t xml:space="preserve">University of Reading, </w:t>
    </w:r>
    <w:r w:rsidR="00897750">
      <w:rPr>
        <w:rFonts w:ascii="Calibri" w:hAnsi="Calibri"/>
        <w:sz w:val="20"/>
      </w:rPr>
      <w:t>November</w:t>
    </w:r>
    <w:r>
      <w:rPr>
        <w:rFonts w:ascii="Calibri" w:hAnsi="Calibri"/>
        <w:sz w:val="20"/>
      </w:rPr>
      <w:t xml:space="preserve">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35A3A" w14:textId="77777777" w:rsidR="00963AE7" w:rsidRDefault="00963AE7" w:rsidP="000200CA">
      <w:pPr>
        <w:pStyle w:val="Subtitle"/>
      </w:pPr>
      <w:r>
        <w:separator/>
      </w:r>
    </w:p>
  </w:footnote>
  <w:footnote w:type="continuationSeparator" w:id="0">
    <w:p w14:paraId="13A7EAE4" w14:textId="77777777" w:rsidR="00963AE7" w:rsidRDefault="00963AE7" w:rsidP="000200CA">
      <w:pPr>
        <w:pStyle w:val="Sub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7279F"/>
    <w:multiLevelType w:val="singleLevel"/>
    <w:tmpl w:val="58261074"/>
    <w:lvl w:ilvl="0">
      <w:start w:val="1"/>
      <w:numFmt w:val="bullet"/>
      <w:pStyle w:val="Sub-sub-head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1" w15:restartNumberingAfterBreak="0">
    <w:nsid w:val="4C4C55E3"/>
    <w:multiLevelType w:val="hybridMultilevel"/>
    <w:tmpl w:val="EF16CFFA"/>
    <w:lvl w:ilvl="0" w:tplc="151A04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877E4A"/>
    <w:multiLevelType w:val="multilevel"/>
    <w:tmpl w:val="F3968256"/>
    <w:lvl w:ilvl="0">
      <w:start w:val="1"/>
      <w:numFmt w:val="decimal"/>
      <w:lvlText w:val="%1"/>
      <w:lvlJc w:val="left"/>
      <w:pPr>
        <w:tabs>
          <w:tab w:val="num" w:pos="-3"/>
        </w:tabs>
        <w:ind w:left="-3" w:hanging="564"/>
      </w:pPr>
      <w:rPr>
        <w:rFonts w:hint="default"/>
      </w:rPr>
    </w:lvl>
    <w:lvl w:ilvl="1">
      <w:start w:val="1"/>
      <w:numFmt w:val="decimal"/>
      <w:pStyle w:val="Sub-sectionheading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3" w15:restartNumberingAfterBreak="0">
    <w:nsid w:val="62F2229A"/>
    <w:multiLevelType w:val="singleLevel"/>
    <w:tmpl w:val="4766A28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num w:numId="1" w16cid:durableId="1368917757">
    <w:abstractNumId w:val="2"/>
  </w:num>
  <w:num w:numId="2" w16cid:durableId="1367371961">
    <w:abstractNumId w:val="3"/>
  </w:num>
  <w:num w:numId="3" w16cid:durableId="820655912">
    <w:abstractNumId w:val="2"/>
  </w:num>
  <w:num w:numId="4" w16cid:durableId="709260209">
    <w:abstractNumId w:val="3"/>
  </w:num>
  <w:num w:numId="5" w16cid:durableId="826940413">
    <w:abstractNumId w:val="2"/>
  </w:num>
  <w:num w:numId="6" w16cid:durableId="2146502886">
    <w:abstractNumId w:val="2"/>
  </w:num>
  <w:num w:numId="7" w16cid:durableId="371929168">
    <w:abstractNumId w:val="2"/>
  </w:num>
  <w:num w:numId="8" w16cid:durableId="809514276">
    <w:abstractNumId w:val="2"/>
  </w:num>
  <w:num w:numId="9" w16cid:durableId="1519540470">
    <w:abstractNumId w:val="2"/>
  </w:num>
  <w:num w:numId="10" w16cid:durableId="720908188">
    <w:abstractNumId w:val="2"/>
  </w:num>
  <w:num w:numId="11" w16cid:durableId="792988756">
    <w:abstractNumId w:val="2"/>
  </w:num>
  <w:num w:numId="12" w16cid:durableId="900365319">
    <w:abstractNumId w:val="2"/>
  </w:num>
  <w:num w:numId="13" w16cid:durableId="1542202856">
    <w:abstractNumId w:val="2"/>
  </w:num>
  <w:num w:numId="14" w16cid:durableId="1561557975">
    <w:abstractNumId w:val="2"/>
  </w:num>
  <w:num w:numId="15" w16cid:durableId="1298605848">
    <w:abstractNumId w:val="2"/>
  </w:num>
  <w:num w:numId="16" w16cid:durableId="271280301">
    <w:abstractNumId w:val="3"/>
  </w:num>
  <w:num w:numId="17" w16cid:durableId="326247556">
    <w:abstractNumId w:val="3"/>
  </w:num>
  <w:num w:numId="18" w16cid:durableId="164174487">
    <w:abstractNumId w:val="3"/>
  </w:num>
  <w:num w:numId="19" w16cid:durableId="1358500958">
    <w:abstractNumId w:val="3"/>
  </w:num>
  <w:num w:numId="20" w16cid:durableId="532765686">
    <w:abstractNumId w:val="3"/>
  </w:num>
  <w:num w:numId="21" w16cid:durableId="1053775273">
    <w:abstractNumId w:val="3"/>
  </w:num>
  <w:num w:numId="22" w16cid:durableId="2131586261">
    <w:abstractNumId w:val="3"/>
  </w:num>
  <w:num w:numId="23" w16cid:durableId="1970893637">
    <w:abstractNumId w:val="3"/>
  </w:num>
  <w:num w:numId="24" w16cid:durableId="1850175320">
    <w:abstractNumId w:val="0"/>
  </w:num>
  <w:num w:numId="25" w16cid:durableId="1572427380">
    <w:abstractNumId w:val="0"/>
  </w:num>
  <w:num w:numId="26" w16cid:durableId="18027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FC"/>
    <w:rsid w:val="0000169F"/>
    <w:rsid w:val="000100D5"/>
    <w:rsid w:val="000200CA"/>
    <w:rsid w:val="000253FB"/>
    <w:rsid w:val="0005069F"/>
    <w:rsid w:val="000656AC"/>
    <w:rsid w:val="00073002"/>
    <w:rsid w:val="000733FB"/>
    <w:rsid w:val="00096070"/>
    <w:rsid w:val="0011631A"/>
    <w:rsid w:val="001308FF"/>
    <w:rsid w:val="00132834"/>
    <w:rsid w:val="0018006C"/>
    <w:rsid w:val="001C441C"/>
    <w:rsid w:val="00234878"/>
    <w:rsid w:val="00235A31"/>
    <w:rsid w:val="0025570B"/>
    <w:rsid w:val="002A4409"/>
    <w:rsid w:val="002B59D5"/>
    <w:rsid w:val="002B5B1A"/>
    <w:rsid w:val="002D107F"/>
    <w:rsid w:val="002D26D6"/>
    <w:rsid w:val="003014D8"/>
    <w:rsid w:val="00302C48"/>
    <w:rsid w:val="003125F1"/>
    <w:rsid w:val="00321A57"/>
    <w:rsid w:val="00321EB9"/>
    <w:rsid w:val="00333330"/>
    <w:rsid w:val="00363155"/>
    <w:rsid w:val="00377A13"/>
    <w:rsid w:val="003A073C"/>
    <w:rsid w:val="003A62C4"/>
    <w:rsid w:val="003B0EE9"/>
    <w:rsid w:val="003E0DCD"/>
    <w:rsid w:val="003E3BC2"/>
    <w:rsid w:val="003F460F"/>
    <w:rsid w:val="00400976"/>
    <w:rsid w:val="0043706D"/>
    <w:rsid w:val="00461414"/>
    <w:rsid w:val="00490B9F"/>
    <w:rsid w:val="00491AE8"/>
    <w:rsid w:val="00495E62"/>
    <w:rsid w:val="004D5AFC"/>
    <w:rsid w:val="004F157B"/>
    <w:rsid w:val="004F177A"/>
    <w:rsid w:val="00504C1D"/>
    <w:rsid w:val="00527630"/>
    <w:rsid w:val="00534D9B"/>
    <w:rsid w:val="00543522"/>
    <w:rsid w:val="005717AE"/>
    <w:rsid w:val="00586305"/>
    <w:rsid w:val="005A0428"/>
    <w:rsid w:val="005D7625"/>
    <w:rsid w:val="005E412A"/>
    <w:rsid w:val="005F31C7"/>
    <w:rsid w:val="005F3DF9"/>
    <w:rsid w:val="00627307"/>
    <w:rsid w:val="00636FA4"/>
    <w:rsid w:val="00646534"/>
    <w:rsid w:val="00650A8E"/>
    <w:rsid w:val="0066132A"/>
    <w:rsid w:val="0068111D"/>
    <w:rsid w:val="006E640D"/>
    <w:rsid w:val="00711A3C"/>
    <w:rsid w:val="00712997"/>
    <w:rsid w:val="007173CB"/>
    <w:rsid w:val="007201F9"/>
    <w:rsid w:val="00732317"/>
    <w:rsid w:val="00743EB1"/>
    <w:rsid w:val="00764C77"/>
    <w:rsid w:val="00771C40"/>
    <w:rsid w:val="00777D89"/>
    <w:rsid w:val="007A0A76"/>
    <w:rsid w:val="007B7896"/>
    <w:rsid w:val="007E0858"/>
    <w:rsid w:val="00822BBD"/>
    <w:rsid w:val="00837527"/>
    <w:rsid w:val="00837AD5"/>
    <w:rsid w:val="008618BA"/>
    <w:rsid w:val="00877E45"/>
    <w:rsid w:val="00886FA1"/>
    <w:rsid w:val="008940F9"/>
    <w:rsid w:val="00897750"/>
    <w:rsid w:val="008B2824"/>
    <w:rsid w:val="008C49E1"/>
    <w:rsid w:val="008C55E6"/>
    <w:rsid w:val="008C646D"/>
    <w:rsid w:val="008D2200"/>
    <w:rsid w:val="008D5AEF"/>
    <w:rsid w:val="008E104A"/>
    <w:rsid w:val="00905937"/>
    <w:rsid w:val="009064C1"/>
    <w:rsid w:val="009345BB"/>
    <w:rsid w:val="009460FB"/>
    <w:rsid w:val="009619CA"/>
    <w:rsid w:val="00962865"/>
    <w:rsid w:val="00963AE7"/>
    <w:rsid w:val="0099780C"/>
    <w:rsid w:val="009A3DB9"/>
    <w:rsid w:val="009B75EC"/>
    <w:rsid w:val="009D360F"/>
    <w:rsid w:val="009F13F6"/>
    <w:rsid w:val="009F1402"/>
    <w:rsid w:val="00A02932"/>
    <w:rsid w:val="00A22B24"/>
    <w:rsid w:val="00A22E03"/>
    <w:rsid w:val="00A45429"/>
    <w:rsid w:val="00A460F0"/>
    <w:rsid w:val="00A61F6B"/>
    <w:rsid w:val="00AB272C"/>
    <w:rsid w:val="00AD1C9E"/>
    <w:rsid w:val="00AD22E1"/>
    <w:rsid w:val="00AD3748"/>
    <w:rsid w:val="00AD6842"/>
    <w:rsid w:val="00AE6AF4"/>
    <w:rsid w:val="00AE7C32"/>
    <w:rsid w:val="00AE7FB1"/>
    <w:rsid w:val="00B140C4"/>
    <w:rsid w:val="00B20A86"/>
    <w:rsid w:val="00B34A6B"/>
    <w:rsid w:val="00B651E7"/>
    <w:rsid w:val="00B729C5"/>
    <w:rsid w:val="00B75E4E"/>
    <w:rsid w:val="00B80B47"/>
    <w:rsid w:val="00B81A98"/>
    <w:rsid w:val="00B96907"/>
    <w:rsid w:val="00BF5F7C"/>
    <w:rsid w:val="00C356DE"/>
    <w:rsid w:val="00C40B7C"/>
    <w:rsid w:val="00C6533A"/>
    <w:rsid w:val="00C96196"/>
    <w:rsid w:val="00C96928"/>
    <w:rsid w:val="00D55251"/>
    <w:rsid w:val="00D55F3D"/>
    <w:rsid w:val="00D91065"/>
    <w:rsid w:val="00DB0F1F"/>
    <w:rsid w:val="00DC3E5E"/>
    <w:rsid w:val="00DC40B5"/>
    <w:rsid w:val="00DF1CCC"/>
    <w:rsid w:val="00E24B44"/>
    <w:rsid w:val="00E449A6"/>
    <w:rsid w:val="00E57398"/>
    <w:rsid w:val="00E70F50"/>
    <w:rsid w:val="00E816CB"/>
    <w:rsid w:val="00EB2931"/>
    <w:rsid w:val="00EC4A5B"/>
    <w:rsid w:val="00ED26AD"/>
    <w:rsid w:val="00EF5D87"/>
    <w:rsid w:val="00F36F68"/>
    <w:rsid w:val="00F425D5"/>
    <w:rsid w:val="00F45BF7"/>
    <w:rsid w:val="00F47215"/>
    <w:rsid w:val="00F5724D"/>
    <w:rsid w:val="00F72C80"/>
    <w:rsid w:val="00FB6D52"/>
    <w:rsid w:val="00FC4558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3D7D0E"/>
  <w15:chartTrackingRefBased/>
  <w15:docId w15:val="{83B2CE4C-ADB3-4365-BFAF-CB6C7E05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heading">
    <w:name w:val="Section heading"/>
    <w:basedOn w:val="Normal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pPr>
      <w:numPr>
        <w:ilvl w:val="1"/>
        <w:numId w:val="15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pPr>
      <w:numPr>
        <w:numId w:val="25"/>
      </w:numPr>
      <w:tabs>
        <w:tab w:val="left" w:pos="0"/>
      </w:tabs>
    </w:pPr>
  </w:style>
  <w:style w:type="paragraph" w:customStyle="1" w:styleId="SafetyGuidetitle">
    <w:name w:val="Safety Guide title"/>
    <w:basedOn w:val="Normal"/>
    <w:rPr>
      <w:b/>
      <w:sz w:val="40"/>
    </w:rPr>
  </w:style>
  <w:style w:type="paragraph" w:customStyle="1" w:styleId="sub-sub-heading0">
    <w:name w:val="sub-sub-heading"/>
    <w:basedOn w:val="Normal"/>
    <w:pPr>
      <w:tabs>
        <w:tab w:val="left" w:pos="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Pr>
      <w:b/>
      <w:sz w:val="28"/>
    </w:rPr>
  </w:style>
  <w:style w:type="table" w:styleId="TableGrid">
    <w:name w:val="Table Grid"/>
    <w:basedOn w:val="TableNormal"/>
    <w:rsid w:val="0031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6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200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00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F17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9017-AFD0-4FA2-B775-4E342543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FIRST-AIDERS</vt:lpstr>
    </vt:vector>
  </TitlesOfParts>
  <Company>The University of Reading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FIRST-AIDERS</dc:title>
  <dc:subject/>
  <dc:creator>IT Services</dc:creator>
  <cp:keywords/>
  <cp:lastModifiedBy>Lucy McNeil</cp:lastModifiedBy>
  <cp:revision>2</cp:revision>
  <cp:lastPrinted>2017-10-24T10:25:00Z</cp:lastPrinted>
  <dcterms:created xsi:type="dcterms:W3CDTF">2024-11-28T11:37:00Z</dcterms:created>
  <dcterms:modified xsi:type="dcterms:W3CDTF">2024-11-28T11:37:00Z</dcterms:modified>
</cp:coreProperties>
</file>